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A8B30" w14:textId="77777777" w:rsidR="00652A0E" w:rsidRPr="00EA181B" w:rsidRDefault="001F16B4" w:rsidP="00B17FF0">
      <w:pPr>
        <w:spacing w:after="0"/>
        <w:jc w:val="center"/>
        <w:rPr>
          <w:rFonts w:asciiTheme="minorHAnsi" w:hAnsiTheme="minorHAnsi"/>
          <w:b/>
        </w:rPr>
      </w:pPr>
      <w:r w:rsidRPr="00EA181B">
        <w:rPr>
          <w:rFonts w:asciiTheme="minorHAnsi" w:hAnsiTheme="minorHAnsi"/>
          <w:b/>
        </w:rPr>
        <w:t>Study budget checklist for the initial IRB submission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547"/>
        <w:gridCol w:w="12757"/>
      </w:tblGrid>
      <w:tr w:rsidR="00352627" w:rsidRPr="003E755D" w14:paraId="68BA8B33" w14:textId="77777777" w:rsidTr="00474C80">
        <w:tc>
          <w:tcPr>
            <w:tcW w:w="2547" w:type="dxa"/>
            <w:vAlign w:val="center"/>
          </w:tcPr>
          <w:p w14:paraId="68BA8B31" w14:textId="77777777" w:rsidR="00352627" w:rsidRPr="003E755D" w:rsidRDefault="00352627" w:rsidP="00352627">
            <w:pPr>
              <w:spacing w:before="60" w:after="60"/>
              <w:rPr>
                <w:rFonts w:asciiTheme="minorHAnsi" w:hAnsiTheme="minorHAnsi"/>
                <w:b/>
                <w:sz w:val="22"/>
              </w:rPr>
            </w:pPr>
            <w:r w:rsidRPr="003E755D">
              <w:rPr>
                <w:rFonts w:asciiTheme="minorHAnsi" w:hAnsiTheme="minorHAnsi"/>
                <w:b/>
                <w:sz w:val="22"/>
              </w:rPr>
              <w:t>Study or, Protocol Title</w:t>
            </w:r>
          </w:p>
        </w:tc>
        <w:tc>
          <w:tcPr>
            <w:tcW w:w="12757" w:type="dxa"/>
            <w:vAlign w:val="center"/>
          </w:tcPr>
          <w:p w14:paraId="68BA8B32" w14:textId="21B6067D" w:rsidR="00352627" w:rsidRPr="003E755D" w:rsidRDefault="003B23BD" w:rsidP="003B23BD">
            <w:pPr>
              <w:spacing w:before="120" w:after="120"/>
              <w:rPr>
                <w:rFonts w:asciiTheme="minorHAnsi" w:hAnsiTheme="minorHAnsi"/>
                <w:sz w:val="22"/>
              </w:rPr>
            </w:pPr>
            <w:r w:rsidRPr="003B23BD">
              <w:rPr>
                <w:rFonts w:asciiTheme="minorHAnsi" w:hAnsiTheme="minorHAnsi"/>
                <w:sz w:val="22"/>
              </w:rPr>
              <w:t>To assess safety of Hamsyl® in a phase-IV clinical</w:t>
            </w:r>
            <w:r>
              <w:rPr>
                <w:rFonts w:asciiTheme="minorHAnsi" w:hAnsiTheme="minorHAnsi"/>
                <w:sz w:val="22"/>
              </w:rPr>
              <w:t xml:space="preserve"> </w:t>
            </w:r>
            <w:r w:rsidRPr="003B23BD">
              <w:rPr>
                <w:rFonts w:asciiTheme="minorHAnsi" w:hAnsiTheme="minorHAnsi"/>
                <w:sz w:val="22"/>
              </w:rPr>
              <w:t>study for the treatment of newly diagnosed patients of</w:t>
            </w:r>
            <w:r>
              <w:rPr>
                <w:rFonts w:asciiTheme="minorHAnsi" w:hAnsiTheme="minorHAnsi"/>
                <w:sz w:val="22"/>
              </w:rPr>
              <w:t xml:space="preserve"> </w:t>
            </w:r>
            <w:r w:rsidRPr="003B23BD">
              <w:rPr>
                <w:rFonts w:asciiTheme="minorHAnsi" w:hAnsiTheme="minorHAnsi"/>
                <w:sz w:val="22"/>
              </w:rPr>
              <w:t>acute lymphoblastic leukemia (ALL)</w:t>
            </w:r>
          </w:p>
        </w:tc>
      </w:tr>
      <w:tr w:rsidR="00352627" w:rsidRPr="003E755D" w14:paraId="68BA8B36" w14:textId="77777777" w:rsidTr="00474C80">
        <w:trPr>
          <w:trHeight w:val="328"/>
        </w:trPr>
        <w:tc>
          <w:tcPr>
            <w:tcW w:w="2547" w:type="dxa"/>
            <w:vAlign w:val="center"/>
          </w:tcPr>
          <w:p w14:paraId="68BA8B34" w14:textId="77777777" w:rsidR="00352627" w:rsidRPr="003E755D" w:rsidRDefault="00352627" w:rsidP="00352627">
            <w:pPr>
              <w:spacing w:before="60" w:after="60"/>
              <w:rPr>
                <w:rFonts w:asciiTheme="minorHAnsi" w:hAnsiTheme="minorHAnsi"/>
                <w:b/>
                <w:sz w:val="22"/>
              </w:rPr>
            </w:pPr>
            <w:r w:rsidRPr="003E755D">
              <w:rPr>
                <w:rFonts w:asciiTheme="minorHAnsi" w:hAnsiTheme="minorHAnsi"/>
                <w:b/>
                <w:sz w:val="22"/>
              </w:rPr>
              <w:t>Name of PI</w:t>
            </w:r>
          </w:p>
        </w:tc>
        <w:tc>
          <w:tcPr>
            <w:tcW w:w="12757" w:type="dxa"/>
            <w:vAlign w:val="center"/>
          </w:tcPr>
          <w:p w14:paraId="68BA8B35" w14:textId="5E6B8B2C" w:rsidR="00352627" w:rsidRPr="003E755D" w:rsidRDefault="00474C80" w:rsidP="00352627">
            <w:pPr>
              <w:spacing w:before="60" w:after="60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Dr. Pritam Singha Roy</w:t>
            </w:r>
          </w:p>
        </w:tc>
      </w:tr>
    </w:tbl>
    <w:p w14:paraId="68BA8B37" w14:textId="77777777" w:rsidR="00352627" w:rsidRPr="003E755D" w:rsidRDefault="00352627" w:rsidP="00DD69E3">
      <w:pPr>
        <w:spacing w:after="0"/>
        <w:rPr>
          <w:rFonts w:asciiTheme="minorHAnsi" w:hAnsiTheme="minorHAnsi"/>
          <w:b/>
          <w:sz w:val="12"/>
        </w:rPr>
      </w:pPr>
    </w:p>
    <w:tbl>
      <w:tblPr>
        <w:tblW w:w="1530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20"/>
        <w:gridCol w:w="5596"/>
        <w:gridCol w:w="3402"/>
        <w:gridCol w:w="5386"/>
      </w:tblGrid>
      <w:tr w:rsidR="00DD69E3" w:rsidRPr="003E755D" w14:paraId="68BA8B3C" w14:textId="77777777" w:rsidTr="003E755D">
        <w:trPr>
          <w:trHeight w:val="398"/>
        </w:trPr>
        <w:tc>
          <w:tcPr>
            <w:tcW w:w="920" w:type="dxa"/>
            <w:shd w:val="clear" w:color="auto" w:fill="FFE599" w:themeFill="accent4" w:themeFillTint="66"/>
            <w:noWrap/>
            <w:vAlign w:val="center"/>
            <w:hideMark/>
          </w:tcPr>
          <w:p w14:paraId="68BA8B38" w14:textId="77777777" w:rsidR="00DD69E3" w:rsidRPr="00DD69E3" w:rsidRDefault="003E755D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sz w:val="22"/>
                <w:lang w:eastAsia="en-IN"/>
              </w:rPr>
            </w:pPr>
            <w:r w:rsidRPr="003E755D">
              <w:rPr>
                <w:rFonts w:ascii="Calibri" w:hAnsi="Calibri" w:cs="Times New Roman"/>
                <w:b/>
                <w:bCs/>
                <w:kern w:val="0"/>
                <w:sz w:val="22"/>
                <w:lang w:eastAsia="en-IN"/>
              </w:rPr>
              <w:t>S</w:t>
            </w:r>
            <w:r w:rsidR="00DD69E3" w:rsidRPr="00DD69E3">
              <w:rPr>
                <w:rFonts w:ascii="Calibri" w:hAnsi="Calibri" w:cs="Times New Roman"/>
                <w:b/>
                <w:bCs/>
                <w:kern w:val="0"/>
                <w:sz w:val="22"/>
                <w:lang w:eastAsia="en-IN"/>
              </w:rPr>
              <w:t xml:space="preserve"> No.</w:t>
            </w:r>
          </w:p>
        </w:tc>
        <w:tc>
          <w:tcPr>
            <w:tcW w:w="5596" w:type="dxa"/>
            <w:shd w:val="clear" w:color="auto" w:fill="FFE599" w:themeFill="accent4" w:themeFillTint="66"/>
            <w:noWrap/>
            <w:vAlign w:val="center"/>
            <w:hideMark/>
          </w:tcPr>
          <w:p w14:paraId="68BA8B39" w14:textId="77777777" w:rsidR="00DD69E3" w:rsidRPr="00DD69E3" w:rsidRDefault="00DD69E3" w:rsidP="003E755D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sz w:val="22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sz w:val="22"/>
                <w:lang w:eastAsia="en-IN"/>
              </w:rPr>
              <w:t>Elements</w:t>
            </w:r>
          </w:p>
        </w:tc>
        <w:tc>
          <w:tcPr>
            <w:tcW w:w="3402" w:type="dxa"/>
            <w:shd w:val="clear" w:color="auto" w:fill="FFE599" w:themeFill="accent4" w:themeFillTint="66"/>
            <w:vAlign w:val="center"/>
          </w:tcPr>
          <w:p w14:paraId="68BA8B3A" w14:textId="77777777" w:rsidR="00DD69E3" w:rsidRPr="003E755D" w:rsidRDefault="00AA4279" w:rsidP="003E755D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sz w:val="22"/>
                <w:lang w:eastAsia="en-IN"/>
              </w:rPr>
            </w:pPr>
            <w:r>
              <w:rPr>
                <w:rFonts w:ascii="Calibri" w:hAnsi="Calibri" w:cs="Times New Roman"/>
                <w:b/>
                <w:bCs/>
                <w:kern w:val="0"/>
                <w:sz w:val="22"/>
                <w:lang w:eastAsia="en-IN"/>
              </w:rPr>
              <w:t>Choose from Following dropdown</w:t>
            </w:r>
          </w:p>
        </w:tc>
        <w:tc>
          <w:tcPr>
            <w:tcW w:w="5386" w:type="dxa"/>
            <w:shd w:val="clear" w:color="auto" w:fill="FFE599" w:themeFill="accent4" w:themeFillTint="66"/>
            <w:noWrap/>
            <w:vAlign w:val="center"/>
          </w:tcPr>
          <w:p w14:paraId="68BA8B3B" w14:textId="77777777" w:rsidR="00DD69E3" w:rsidRPr="00DD69E3" w:rsidRDefault="006E5918" w:rsidP="003E755D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sz w:val="22"/>
                <w:lang w:eastAsia="en-IN"/>
              </w:rPr>
            </w:pPr>
            <w:r>
              <w:rPr>
                <w:rFonts w:ascii="Calibri" w:hAnsi="Calibri" w:cs="Times New Roman"/>
                <w:b/>
                <w:bCs/>
                <w:kern w:val="0"/>
                <w:sz w:val="22"/>
                <w:lang w:eastAsia="en-IN"/>
              </w:rPr>
              <w:t>Comments</w:t>
            </w:r>
          </w:p>
        </w:tc>
      </w:tr>
      <w:tr w:rsidR="00786103" w:rsidRPr="003E755D" w14:paraId="68BA8B3F" w14:textId="77777777" w:rsidTr="0071128A">
        <w:trPr>
          <w:trHeight w:val="398"/>
        </w:trPr>
        <w:tc>
          <w:tcPr>
            <w:tcW w:w="920" w:type="dxa"/>
            <w:shd w:val="clear" w:color="auto" w:fill="D9D9D9" w:themeFill="background1" w:themeFillShade="D9"/>
            <w:noWrap/>
            <w:vAlign w:val="center"/>
            <w:hideMark/>
          </w:tcPr>
          <w:p w14:paraId="68BA8B3D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  <w:t>A</w:t>
            </w:r>
          </w:p>
        </w:tc>
        <w:tc>
          <w:tcPr>
            <w:tcW w:w="14384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68BA8B3E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  <w:t>Trial site</w:t>
            </w:r>
          </w:p>
        </w:tc>
      </w:tr>
      <w:tr w:rsidR="00DD69E3" w:rsidRPr="003E755D" w14:paraId="68BA8B44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40" w14:textId="77777777" w:rsidR="00DD69E3" w:rsidRPr="00DD69E3" w:rsidRDefault="00DD69E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1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41" w14:textId="77777777" w:rsidR="00DD69E3" w:rsidRPr="00DD69E3" w:rsidRDefault="00DD69E3" w:rsidP="00DD69E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Clinical site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1715649668"/>
            <w:placeholder>
              <w:docPart w:val="DefaultPlaceholder_1081868575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42" w14:textId="127E5F53" w:rsidR="00DD69E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43" w14:textId="77777777" w:rsidR="00DD69E3" w:rsidRPr="00DD69E3" w:rsidRDefault="00DD69E3" w:rsidP="00DD69E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49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45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2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46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Trial start-up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2015988412"/>
            <w:placeholder>
              <w:docPart w:val="51837F9AEC7B491491243437EE88B990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47" w14:textId="39ECE658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Not- 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48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4E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4A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4B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Site contract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1569062358"/>
            <w:placeholder>
              <w:docPart w:val="00C1A4416D9D4F70844F7FA4D738580C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4C" w14:textId="4C414C4F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Not- 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4D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53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4F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50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Site close-out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1671710991"/>
            <w:placeholder>
              <w:docPart w:val="429DFBE90B3A463F89B8D4C1F42DEA00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51" w14:textId="67B9635C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Not- 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52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58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54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5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55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Pharmacy set-up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213772460"/>
            <w:placeholder>
              <w:docPart w:val="709D3E14D72D4860A3392678373164F9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56" w14:textId="178CCE42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57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5D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59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6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5A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Trial file storage (including post study completion)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1422637136"/>
            <w:placeholder>
              <w:docPart w:val="59E26052C8CA473C8BDA254A99F87DF5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5B" w14:textId="7257D62D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Not- 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5C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60" w14:textId="77777777" w:rsidTr="00875A80">
        <w:trPr>
          <w:trHeight w:val="398"/>
        </w:trPr>
        <w:tc>
          <w:tcPr>
            <w:tcW w:w="920" w:type="dxa"/>
            <w:shd w:val="clear" w:color="auto" w:fill="D9D9D9" w:themeFill="background1" w:themeFillShade="D9"/>
            <w:noWrap/>
            <w:vAlign w:val="center"/>
            <w:hideMark/>
          </w:tcPr>
          <w:p w14:paraId="68BA8B5E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  <w:t>B</w:t>
            </w:r>
          </w:p>
        </w:tc>
        <w:tc>
          <w:tcPr>
            <w:tcW w:w="14384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68BA8B5F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  <w:t>Study visits</w:t>
            </w:r>
          </w:p>
        </w:tc>
      </w:tr>
      <w:tr w:rsidR="00786103" w:rsidRPr="003E755D" w14:paraId="68BA8B65" w14:textId="77777777" w:rsidTr="003E755D">
        <w:trPr>
          <w:trHeight w:val="353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61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1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62" w14:textId="77777777" w:rsidR="00786103" w:rsidRPr="000E412E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0E412E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Screening visit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841286058"/>
            <w:placeholder>
              <w:docPart w:val="F1D5696C90F24C9C9168D8A08DF4962C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63" w14:textId="0B2657A4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64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6A" w14:textId="77777777" w:rsidTr="003E755D">
        <w:trPr>
          <w:trHeight w:val="338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66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2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67" w14:textId="77777777" w:rsidR="00786103" w:rsidRPr="000E412E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0E412E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Treatment visit(s)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554930371"/>
            <w:placeholder>
              <w:docPart w:val="DC2E6D4C755842D68F8B27EB99285302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68" w14:textId="7AC08A80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69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6F" w14:textId="77777777" w:rsidTr="003E755D">
        <w:trPr>
          <w:trHeight w:val="338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6B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6C" w14:textId="77777777" w:rsidR="00786103" w:rsidRPr="000E412E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0E412E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 xml:space="preserve">End of treatment visit fee 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636533802"/>
            <w:placeholder>
              <w:docPart w:val="86D7F54346BA4062B91EB77CB3DE6158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6D" w14:textId="3AC62F09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6E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74" w14:textId="77777777" w:rsidTr="003E755D">
        <w:trPr>
          <w:trHeight w:val="338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70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71" w14:textId="77777777" w:rsidR="00786103" w:rsidRPr="000E412E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0E412E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Follow up visit(s)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1414468021"/>
            <w:placeholder>
              <w:docPart w:val="E914B336BCA640ECB0F08799AB6E823F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72" w14:textId="121691FA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73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79" w14:textId="77777777" w:rsidTr="003E755D">
        <w:trPr>
          <w:trHeight w:val="338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75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5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76" w14:textId="77777777" w:rsidR="00786103" w:rsidRPr="000E412E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0E412E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Cost of investigations during the study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1173796240"/>
            <w:placeholder>
              <w:docPart w:val="3E656BE8C10A4E64996AF816FDEA63AF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77" w14:textId="7ADF29F1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78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7C" w14:textId="77777777" w:rsidTr="00135F42">
        <w:trPr>
          <w:trHeight w:val="338"/>
        </w:trPr>
        <w:tc>
          <w:tcPr>
            <w:tcW w:w="920" w:type="dxa"/>
            <w:shd w:val="clear" w:color="auto" w:fill="D9D9D9" w:themeFill="background1" w:themeFillShade="D9"/>
            <w:noWrap/>
            <w:vAlign w:val="center"/>
            <w:hideMark/>
          </w:tcPr>
          <w:p w14:paraId="68BA8B7A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  <w:t>C</w:t>
            </w:r>
          </w:p>
        </w:tc>
        <w:tc>
          <w:tcPr>
            <w:tcW w:w="14384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68BA8B7B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sz w:val="22"/>
                <w:szCs w:val="22"/>
                <w:lang w:eastAsia="en-IN"/>
              </w:rPr>
              <w:t>Study team</w:t>
            </w:r>
          </w:p>
        </w:tc>
      </w:tr>
      <w:tr w:rsidR="00786103" w:rsidRPr="003E755D" w14:paraId="68BA8B81" w14:textId="77777777" w:rsidTr="003E755D">
        <w:trPr>
          <w:trHeight w:val="338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7D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1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7E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Investigator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450177080"/>
            <w:placeholder>
              <w:docPart w:val="2E7362CFDDE740EAA9F76654E5C6CF68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7F" w14:textId="1CF71701" w:rsidR="00786103" w:rsidRPr="003E755D" w:rsidRDefault="00C66774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80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86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82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2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83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Data Manager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99872088"/>
            <w:placeholder>
              <w:docPart w:val="0B9022AB6CF04C3D87ABC98C9DE38ECB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84" w14:textId="14A8B890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85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8B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87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88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Study nurse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1580944210"/>
            <w:placeholder>
              <w:docPart w:val="FC93BD8E95814B208621FCC706F943BD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89" w14:textId="20E6129D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8A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  <w:tr w:rsidR="00786103" w:rsidRPr="003E755D" w14:paraId="68BA8B90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8C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8D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Study coordinator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1198380504"/>
            <w:placeholder>
              <w:docPart w:val="C8A6327D481346D1A17854B6317D1CAF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8E" w14:textId="771E3863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8F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sz w:val="22"/>
                <w:szCs w:val="22"/>
                <w:lang w:eastAsia="en-IN"/>
              </w:rPr>
              <w:t> </w:t>
            </w:r>
          </w:p>
        </w:tc>
      </w:tr>
    </w:tbl>
    <w:p w14:paraId="68BA8B91" w14:textId="77777777" w:rsidR="00C179CA" w:rsidRDefault="00C179CA">
      <w:r>
        <w:br w:type="page"/>
      </w:r>
    </w:p>
    <w:tbl>
      <w:tblPr>
        <w:tblW w:w="1530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20"/>
        <w:gridCol w:w="5596"/>
        <w:gridCol w:w="3402"/>
        <w:gridCol w:w="5386"/>
      </w:tblGrid>
      <w:tr w:rsidR="00786103" w:rsidRPr="003E755D" w14:paraId="68BA8B94" w14:textId="77777777" w:rsidTr="00934F22">
        <w:trPr>
          <w:trHeight w:val="368"/>
        </w:trPr>
        <w:tc>
          <w:tcPr>
            <w:tcW w:w="920" w:type="dxa"/>
            <w:shd w:val="clear" w:color="auto" w:fill="D9D9D9" w:themeFill="background1" w:themeFillShade="D9"/>
            <w:noWrap/>
            <w:vAlign w:val="center"/>
            <w:hideMark/>
          </w:tcPr>
          <w:p w14:paraId="68BA8B92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lang w:eastAsia="en-IN"/>
              </w:rPr>
              <w:lastRenderedPageBreak/>
              <w:t>D</w:t>
            </w:r>
          </w:p>
        </w:tc>
        <w:tc>
          <w:tcPr>
            <w:tcW w:w="14384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68BA8B93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lang w:eastAsia="en-IN"/>
              </w:rPr>
              <w:t>Patient related</w:t>
            </w:r>
          </w:p>
        </w:tc>
      </w:tr>
      <w:tr w:rsidR="00786103" w:rsidRPr="003E755D" w14:paraId="68BA8B99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95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1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96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Patient travel reimbursement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1088308711"/>
            <w:placeholder>
              <w:docPart w:val="6D9C700FE17D47158CE0137BC88C18BB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97" w14:textId="31EC717A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98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 </w:t>
            </w:r>
          </w:p>
        </w:tc>
      </w:tr>
      <w:tr w:rsidR="00786103" w:rsidRPr="003E755D" w14:paraId="68BA8B9E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9A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2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9B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Reimbursement of medical bills in the event of SAE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169146314"/>
            <w:placeholder>
              <w:docPart w:val="C449FA2F0108485692D6BE90FCEE706C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9C" w14:textId="25F02486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9D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 </w:t>
            </w:r>
          </w:p>
        </w:tc>
      </w:tr>
      <w:tr w:rsidR="00786103" w:rsidRPr="003E755D" w14:paraId="68BA8BA3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9F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3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A0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Financial compensation during SAE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717323729"/>
            <w:placeholder>
              <w:docPart w:val="5C1518F9C9814AA2BECE94C426936808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A1" w14:textId="4863674F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A2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 </w:t>
            </w:r>
          </w:p>
        </w:tc>
      </w:tr>
      <w:tr w:rsidR="00786103" w:rsidRPr="003E755D" w14:paraId="68BA8BA8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A4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4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A5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Cost of Standard of care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2006506501"/>
            <w:placeholder>
              <w:docPart w:val="4271CBB5C25A4DEDA8A5C62CF98B5982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A6" w14:textId="2F9DEB50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Not- 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A7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 </w:t>
            </w:r>
          </w:p>
        </w:tc>
      </w:tr>
      <w:tr w:rsidR="00786103" w:rsidRPr="003E755D" w14:paraId="68BA8BAD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A9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5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AA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Cost of shipping investigational drug(s)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1825859758"/>
            <w:placeholder>
              <w:docPart w:val="C0BAECFA54D24134AF40A02E9BE2EC72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AB" w14:textId="71F70AC4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AC" w14:textId="1BABF8DC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 </w:t>
            </w:r>
            <w:r w:rsidR="000E412E">
              <w:rPr>
                <w:rFonts w:ascii="Calibri" w:hAnsi="Calibri" w:cs="Times New Roman"/>
                <w:kern w:val="0"/>
                <w:lang w:eastAsia="en-IN"/>
              </w:rPr>
              <w:t>Managed by sponsor</w:t>
            </w:r>
          </w:p>
        </w:tc>
      </w:tr>
      <w:tr w:rsidR="00786103" w:rsidRPr="003E755D" w14:paraId="68BA8BB2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AE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6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AF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Cost of collecting tissue samples and their shipping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1973202526"/>
            <w:placeholder>
              <w:docPart w:val="F771B9210ECF44E99A2B67C54C637499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B0" w14:textId="17D6DA64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B1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 </w:t>
            </w:r>
          </w:p>
        </w:tc>
      </w:tr>
      <w:tr w:rsidR="00786103" w:rsidRPr="003E755D" w14:paraId="68BA8BB7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B3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7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B4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 xml:space="preserve">Cost of collecting </w:t>
            </w:r>
            <w:r w:rsidRPr="003E755D">
              <w:rPr>
                <w:rFonts w:ascii="Calibri" w:hAnsi="Calibri" w:cs="Times New Roman"/>
                <w:kern w:val="0"/>
                <w:lang w:eastAsia="en-IN"/>
              </w:rPr>
              <w:t>radiology</w:t>
            </w:r>
            <w:r w:rsidRPr="00DD69E3">
              <w:rPr>
                <w:rFonts w:ascii="Calibri" w:hAnsi="Calibri" w:cs="Times New Roman"/>
                <w:kern w:val="0"/>
                <w:lang w:eastAsia="en-IN"/>
              </w:rPr>
              <w:t xml:space="preserve"> imaging and shipping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1855924229"/>
            <w:placeholder>
              <w:docPart w:val="2165ED1DB64C4ED7842827710A45EB8E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B5" w14:textId="0C11166F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B6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 </w:t>
            </w:r>
          </w:p>
        </w:tc>
      </w:tr>
      <w:tr w:rsidR="00786103" w:rsidRPr="003E755D" w14:paraId="68BA8BBA" w14:textId="77777777" w:rsidTr="007C31AF">
        <w:trPr>
          <w:trHeight w:val="353"/>
        </w:trPr>
        <w:tc>
          <w:tcPr>
            <w:tcW w:w="920" w:type="dxa"/>
            <w:shd w:val="clear" w:color="auto" w:fill="D9D9D9" w:themeFill="background1" w:themeFillShade="D9"/>
            <w:noWrap/>
            <w:vAlign w:val="center"/>
            <w:hideMark/>
          </w:tcPr>
          <w:p w14:paraId="68BA8BB8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lang w:eastAsia="en-IN"/>
              </w:rPr>
              <w:t>E</w:t>
            </w:r>
          </w:p>
        </w:tc>
        <w:tc>
          <w:tcPr>
            <w:tcW w:w="14384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68BA8BB9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lang w:eastAsia="en-IN"/>
              </w:rPr>
              <w:t>IRB</w:t>
            </w:r>
          </w:p>
        </w:tc>
      </w:tr>
      <w:tr w:rsidR="00786103" w:rsidRPr="003E755D" w14:paraId="68BA8BBF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BB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1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BC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IRB fee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112214682"/>
            <w:placeholder>
              <w:docPart w:val="9DAFD988E3F84E6E85FAED5087F02325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BD" w14:textId="5266F6A2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BE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 </w:t>
            </w:r>
          </w:p>
        </w:tc>
      </w:tr>
      <w:tr w:rsidR="00786103" w:rsidRPr="003E755D" w14:paraId="68BA8BC4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C0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2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C1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Cost of independent review by an expert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-15466006"/>
            <w:placeholder>
              <w:docPart w:val="DB1558B9EECB4E51A655521BA5919DEF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C2" w14:textId="3AA8402C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Not Applicable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C3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 </w:t>
            </w:r>
          </w:p>
        </w:tc>
      </w:tr>
      <w:tr w:rsidR="00786103" w:rsidRPr="003E755D" w14:paraId="68BA8BC7" w14:textId="77777777" w:rsidTr="00000B57">
        <w:trPr>
          <w:trHeight w:val="300"/>
        </w:trPr>
        <w:tc>
          <w:tcPr>
            <w:tcW w:w="920" w:type="dxa"/>
            <w:shd w:val="clear" w:color="auto" w:fill="D9D9D9" w:themeFill="background1" w:themeFillShade="D9"/>
            <w:noWrap/>
            <w:vAlign w:val="center"/>
            <w:hideMark/>
          </w:tcPr>
          <w:p w14:paraId="68BA8BC5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lang w:eastAsia="en-IN"/>
              </w:rPr>
              <w:t>F</w:t>
            </w:r>
          </w:p>
        </w:tc>
        <w:tc>
          <w:tcPr>
            <w:tcW w:w="14384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68BA8BC6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b/>
                <w:bCs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b/>
                <w:bCs/>
                <w:kern w:val="0"/>
                <w:lang w:eastAsia="en-IN"/>
              </w:rPr>
              <w:t>Additional costs</w:t>
            </w:r>
          </w:p>
        </w:tc>
      </w:tr>
      <w:tr w:rsidR="00786103" w:rsidRPr="003E755D" w14:paraId="68BA8BCC" w14:textId="77777777" w:rsidTr="003E755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C8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1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C9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Institutional overhead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1033004090"/>
            <w:placeholder>
              <w:docPart w:val="E4464DA3400A4FBAA4247036CD617649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CA" w14:textId="584BA99C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CB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 </w:t>
            </w:r>
          </w:p>
        </w:tc>
      </w:tr>
      <w:tr w:rsidR="00786103" w:rsidRPr="003E755D" w14:paraId="68BA8BD1" w14:textId="77777777" w:rsidTr="003E755D">
        <w:trPr>
          <w:trHeight w:val="315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68BA8BCD" w14:textId="77777777" w:rsidR="00786103" w:rsidRPr="00DD69E3" w:rsidRDefault="00786103" w:rsidP="00786103">
            <w:pPr>
              <w:suppressAutoHyphens w:val="0"/>
              <w:spacing w:after="0" w:line="240" w:lineRule="auto"/>
              <w:jc w:val="center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2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14:paraId="68BA8BCE" w14:textId="77777777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Any other</w:t>
            </w:r>
          </w:p>
        </w:tc>
        <w:sdt>
          <w:sdtPr>
            <w:rPr>
              <w:rFonts w:ascii="Calibri" w:hAnsi="Calibri" w:cs="Times New Roman"/>
              <w:kern w:val="0"/>
              <w:sz w:val="22"/>
              <w:szCs w:val="22"/>
              <w:lang w:eastAsia="en-IN"/>
            </w:rPr>
            <w:id w:val="1565146657"/>
            <w:placeholder>
              <w:docPart w:val="B67880D34C504DCC95BAF49039B060C1"/>
            </w:placeholder>
            <w15:color w:val="3366FF"/>
            <w:dropDownList>
              <w:listItem w:value="Choose an item."/>
              <w:listItem w:displayText="Included" w:value="Included"/>
              <w:listItem w:displayText="Not- Included" w:value="Not- Included"/>
              <w:listItem w:displayText="Not Applicable" w:value="Not Applicable"/>
            </w:dropDownList>
          </w:sdtPr>
          <w:sdtEndPr/>
          <w:sdtContent>
            <w:tc>
              <w:tcPr>
                <w:tcW w:w="3402" w:type="dxa"/>
                <w:vAlign w:val="center"/>
              </w:tcPr>
              <w:p w14:paraId="68BA8BCF" w14:textId="1F2EC976" w:rsidR="00786103" w:rsidRPr="003E755D" w:rsidRDefault="00906D1A" w:rsidP="00786103">
                <w:pPr>
                  <w:suppressAutoHyphens w:val="0"/>
                  <w:spacing w:after="0" w:line="240" w:lineRule="auto"/>
                  <w:jc w:val="center"/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</w:pPr>
                <w:r>
                  <w:rPr>
                    <w:rFonts w:ascii="Calibri" w:hAnsi="Calibri" w:cs="Times New Roman"/>
                    <w:kern w:val="0"/>
                    <w:sz w:val="22"/>
                    <w:szCs w:val="22"/>
                    <w:lang w:eastAsia="en-IN"/>
                  </w:rPr>
                  <w:t>Included</w:t>
                </w:r>
              </w:p>
            </w:tc>
          </w:sdtContent>
        </w:sdt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BA8BD0" w14:textId="7AC873ED" w:rsidR="00786103" w:rsidRPr="00DD69E3" w:rsidRDefault="00786103" w:rsidP="00786103">
            <w:pPr>
              <w:suppressAutoHyphens w:val="0"/>
              <w:spacing w:after="0" w:line="240" w:lineRule="auto"/>
              <w:rPr>
                <w:rFonts w:ascii="Calibri" w:hAnsi="Calibri" w:cs="Times New Roman"/>
                <w:kern w:val="0"/>
                <w:lang w:eastAsia="en-IN"/>
              </w:rPr>
            </w:pPr>
            <w:r w:rsidRPr="00DD69E3">
              <w:rPr>
                <w:rFonts w:ascii="Calibri" w:hAnsi="Calibri" w:cs="Times New Roman"/>
                <w:kern w:val="0"/>
                <w:lang w:eastAsia="en-IN"/>
              </w:rPr>
              <w:t> </w:t>
            </w:r>
            <w:r w:rsidR="008054C3">
              <w:rPr>
                <w:rFonts w:ascii="Calibri" w:hAnsi="Calibri" w:cs="Times New Roman"/>
                <w:kern w:val="0"/>
                <w:lang w:eastAsia="en-IN"/>
              </w:rPr>
              <w:t>TTCRC l</w:t>
            </w:r>
            <w:bookmarkStart w:id="0" w:name="_GoBack"/>
            <w:bookmarkEnd w:id="0"/>
            <w:r w:rsidR="0007016E">
              <w:rPr>
                <w:rFonts w:ascii="Calibri" w:hAnsi="Calibri" w:cs="Times New Roman"/>
                <w:kern w:val="0"/>
                <w:lang w:eastAsia="en-IN"/>
              </w:rPr>
              <w:t>aboratory c</w:t>
            </w:r>
            <w:r w:rsidR="00906D1A">
              <w:rPr>
                <w:rFonts w:ascii="Calibri" w:hAnsi="Calibri" w:cs="Times New Roman"/>
                <w:kern w:val="0"/>
                <w:lang w:eastAsia="en-IN"/>
              </w:rPr>
              <w:t>onsumables cost</w:t>
            </w:r>
          </w:p>
        </w:tc>
      </w:tr>
    </w:tbl>
    <w:p w14:paraId="68BA8BD2" w14:textId="77777777" w:rsidR="00DD69E3" w:rsidRPr="00352627" w:rsidRDefault="00DD69E3" w:rsidP="00EA181B">
      <w:pPr>
        <w:spacing w:after="240"/>
        <w:rPr>
          <w:rFonts w:asciiTheme="minorHAnsi" w:hAnsiTheme="minorHAnsi"/>
          <w:b/>
        </w:rPr>
      </w:pPr>
    </w:p>
    <w:sectPr w:rsidR="00DD69E3" w:rsidRPr="00352627" w:rsidSect="003E755D">
      <w:headerReference w:type="default" r:id="rId8"/>
      <w:footerReference w:type="default" r:id="rId9"/>
      <w:pgSz w:w="16839" w:h="11907" w:orient="landscape" w:code="9"/>
      <w:pgMar w:top="720" w:right="720" w:bottom="720" w:left="720" w:header="170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A8BD5" w14:textId="77777777" w:rsidR="001C02BE" w:rsidRDefault="001C02BE" w:rsidP="000609AE">
      <w:pPr>
        <w:spacing w:after="0" w:line="240" w:lineRule="auto"/>
      </w:pPr>
      <w:r>
        <w:separator/>
      </w:r>
    </w:p>
  </w:endnote>
  <w:endnote w:type="continuationSeparator" w:id="0">
    <w:p w14:paraId="68BA8BD6" w14:textId="77777777" w:rsidR="001C02BE" w:rsidRDefault="001C02BE" w:rsidP="0006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HCHKG+Calib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1444497898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BA8BE1" w14:textId="77777777" w:rsidR="003E755D" w:rsidRPr="003E755D" w:rsidRDefault="003E755D">
            <w:pPr>
              <w:pStyle w:val="Footer"/>
              <w:jc w:val="center"/>
              <w:rPr>
                <w:sz w:val="20"/>
              </w:rPr>
            </w:pPr>
            <w:r w:rsidRPr="003E755D">
              <w:rPr>
                <w:sz w:val="20"/>
              </w:rPr>
              <w:t xml:space="preserve">Page </w:t>
            </w:r>
            <w:r w:rsidRPr="003E755D">
              <w:rPr>
                <w:b/>
                <w:bCs/>
                <w:sz w:val="20"/>
              </w:rPr>
              <w:fldChar w:fldCharType="begin"/>
            </w:r>
            <w:r w:rsidRPr="003E755D">
              <w:rPr>
                <w:b/>
                <w:bCs/>
                <w:sz w:val="20"/>
              </w:rPr>
              <w:instrText xml:space="preserve"> PAGE </w:instrText>
            </w:r>
            <w:r w:rsidRPr="003E755D">
              <w:rPr>
                <w:b/>
                <w:bCs/>
                <w:sz w:val="20"/>
              </w:rPr>
              <w:fldChar w:fldCharType="separate"/>
            </w:r>
            <w:r w:rsidR="00C179CA">
              <w:rPr>
                <w:b/>
                <w:bCs/>
                <w:noProof/>
                <w:sz w:val="20"/>
              </w:rPr>
              <w:t>2</w:t>
            </w:r>
            <w:r w:rsidRPr="003E755D">
              <w:rPr>
                <w:b/>
                <w:bCs/>
                <w:sz w:val="20"/>
              </w:rPr>
              <w:fldChar w:fldCharType="end"/>
            </w:r>
            <w:r w:rsidRPr="003E755D">
              <w:rPr>
                <w:sz w:val="20"/>
              </w:rPr>
              <w:t xml:space="preserve"> of </w:t>
            </w:r>
            <w:r w:rsidRPr="003E755D">
              <w:rPr>
                <w:b/>
                <w:bCs/>
                <w:sz w:val="20"/>
              </w:rPr>
              <w:fldChar w:fldCharType="begin"/>
            </w:r>
            <w:r w:rsidRPr="003E755D">
              <w:rPr>
                <w:b/>
                <w:bCs/>
                <w:sz w:val="20"/>
              </w:rPr>
              <w:instrText xml:space="preserve"> NUMPAGES  </w:instrText>
            </w:r>
            <w:r w:rsidRPr="003E755D">
              <w:rPr>
                <w:b/>
                <w:bCs/>
                <w:sz w:val="20"/>
              </w:rPr>
              <w:fldChar w:fldCharType="separate"/>
            </w:r>
            <w:r w:rsidR="00C179CA">
              <w:rPr>
                <w:b/>
                <w:bCs/>
                <w:noProof/>
                <w:sz w:val="20"/>
              </w:rPr>
              <w:t>2</w:t>
            </w:r>
            <w:r w:rsidRPr="003E755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8BA8BE2" w14:textId="77777777" w:rsidR="003E755D" w:rsidRPr="00733074" w:rsidRDefault="003E755D" w:rsidP="003E755D">
    <w:pPr>
      <w:pStyle w:val="Footer"/>
      <w:tabs>
        <w:tab w:val="left" w:pos="660"/>
        <w:tab w:val="left" w:pos="1055"/>
        <w:tab w:val="right" w:pos="9691"/>
      </w:tabs>
      <w:jc w:val="center"/>
      <w:rPr>
        <w:rFonts w:ascii="Calibri" w:hAnsi="Calibri" w:cs="Calibri"/>
        <w:b/>
        <w:color w:val="808080"/>
      </w:rPr>
    </w:pPr>
    <w:r w:rsidRPr="00733074">
      <w:rPr>
        <w:rFonts w:ascii="Calibri" w:hAnsi="Calibri" w:cs="Calibri"/>
        <w:b/>
        <w:color w:val="808080"/>
        <w:sz w:val="22"/>
      </w:rPr>
      <w:t>This Document is Electronically Signed</w:t>
    </w:r>
  </w:p>
  <w:tbl>
    <w:tblPr>
      <w:tblStyle w:val="TableGrid"/>
      <w:tblpPr w:leftFromText="180" w:rightFromText="180" w:vertAnchor="text" w:horzAnchor="margin" w:tblpY="184"/>
      <w:tblW w:w="15304" w:type="dxa"/>
      <w:tblLook w:val="04A0" w:firstRow="1" w:lastRow="0" w:firstColumn="1" w:lastColumn="0" w:noHBand="0" w:noVBand="1"/>
    </w:tblPr>
    <w:tblGrid>
      <w:gridCol w:w="6941"/>
      <w:gridCol w:w="4536"/>
      <w:gridCol w:w="3827"/>
    </w:tblGrid>
    <w:tr w:rsidR="003E755D" w:rsidRPr="003345B5" w14:paraId="68BA8BE6" w14:textId="77777777" w:rsidTr="00C179CA">
      <w:tc>
        <w:tcPr>
          <w:tcW w:w="6941" w:type="dxa"/>
        </w:tcPr>
        <w:p w14:paraId="68BA8BE3" w14:textId="77777777" w:rsidR="003E755D" w:rsidRPr="007A080E" w:rsidRDefault="00832D92" w:rsidP="003E755D">
          <w:pPr>
            <w:pStyle w:val="Footer"/>
            <w:jc w:val="center"/>
            <w:rPr>
              <w:rFonts w:ascii="Calibri" w:hAnsi="Calibri" w:cs="Calibri"/>
              <w:b/>
              <w:sz w:val="22"/>
            </w:rPr>
          </w:pPr>
          <w:r>
            <w:rPr>
              <w:rFonts w:ascii="Calibri" w:hAnsi="Calibri" w:cs="Calibri"/>
              <w:b/>
              <w:sz w:val="22"/>
            </w:rPr>
            <w:t>Prepared by : Dr</w:t>
          </w:r>
          <w:r w:rsidR="003E755D" w:rsidRPr="007A080E">
            <w:rPr>
              <w:rFonts w:ascii="Calibri" w:hAnsi="Calibri" w:cs="Calibri"/>
              <w:b/>
              <w:sz w:val="22"/>
            </w:rPr>
            <w:t xml:space="preserve"> Tanuj Chawla</w:t>
          </w:r>
          <w:r w:rsidR="00C179CA">
            <w:rPr>
              <w:rFonts w:ascii="Calibri" w:hAnsi="Calibri" w:cs="Calibri"/>
              <w:b/>
              <w:sz w:val="22"/>
            </w:rPr>
            <w:t xml:space="preserve">/ Dr Indranil Mallick </w:t>
          </w:r>
        </w:p>
      </w:tc>
      <w:tc>
        <w:tcPr>
          <w:tcW w:w="4536" w:type="dxa"/>
        </w:tcPr>
        <w:p w14:paraId="68BA8BE4" w14:textId="77777777" w:rsidR="003E755D" w:rsidRPr="007A080E" w:rsidRDefault="003E755D" w:rsidP="003E755D">
          <w:pPr>
            <w:pStyle w:val="Footer"/>
            <w:jc w:val="center"/>
            <w:rPr>
              <w:rFonts w:ascii="Calibri" w:hAnsi="Calibri" w:cs="Calibri"/>
              <w:b/>
              <w:sz w:val="22"/>
            </w:rPr>
          </w:pPr>
          <w:r w:rsidRPr="007A080E">
            <w:rPr>
              <w:rFonts w:ascii="Calibri" w:hAnsi="Calibri" w:cs="Calibri"/>
              <w:b/>
              <w:sz w:val="22"/>
            </w:rPr>
            <w:t xml:space="preserve">Reviewed by: </w:t>
          </w:r>
          <w:r w:rsidR="00832D92">
            <w:rPr>
              <w:rFonts w:ascii="Calibri" w:hAnsi="Calibri" w:cs="Calibri"/>
              <w:b/>
              <w:sz w:val="22"/>
              <w:lang w:val="en-US"/>
            </w:rPr>
            <w:t>Prof</w:t>
          </w:r>
          <w:r w:rsidRPr="007A080E">
            <w:rPr>
              <w:rFonts w:ascii="Calibri" w:hAnsi="Calibri" w:cs="Calibri"/>
              <w:b/>
              <w:sz w:val="22"/>
              <w:lang w:val="en-US"/>
            </w:rPr>
            <w:t xml:space="preserve"> Siddhartha Roy</w:t>
          </w:r>
        </w:p>
      </w:tc>
      <w:tc>
        <w:tcPr>
          <w:tcW w:w="3827" w:type="dxa"/>
        </w:tcPr>
        <w:p w14:paraId="68BA8BE5" w14:textId="77777777" w:rsidR="003E755D" w:rsidRPr="007A080E" w:rsidRDefault="00832D92" w:rsidP="003E755D">
          <w:pPr>
            <w:pStyle w:val="Footer"/>
            <w:jc w:val="center"/>
            <w:rPr>
              <w:rFonts w:ascii="Calibri" w:hAnsi="Calibri" w:cs="Calibri"/>
              <w:b/>
              <w:sz w:val="22"/>
            </w:rPr>
          </w:pPr>
          <w:r>
            <w:rPr>
              <w:rFonts w:ascii="Calibri" w:hAnsi="Calibri" w:cs="Calibri"/>
              <w:b/>
              <w:sz w:val="22"/>
            </w:rPr>
            <w:t>Approved by: Dr</w:t>
          </w:r>
          <w:r w:rsidR="003E755D" w:rsidRPr="007A080E">
            <w:rPr>
              <w:rFonts w:ascii="Calibri" w:hAnsi="Calibri" w:cs="Calibri"/>
              <w:b/>
              <w:sz w:val="22"/>
            </w:rPr>
            <w:t xml:space="preserve"> Pattatheyil Arun</w:t>
          </w:r>
        </w:p>
      </w:tc>
    </w:tr>
    <w:tr w:rsidR="003E755D" w:rsidRPr="003345B5" w14:paraId="68BA8BEA" w14:textId="77777777" w:rsidTr="00C179CA">
      <w:tc>
        <w:tcPr>
          <w:tcW w:w="6941" w:type="dxa"/>
        </w:tcPr>
        <w:p w14:paraId="68BA8BE7" w14:textId="77777777" w:rsidR="003E755D" w:rsidRPr="00733074" w:rsidRDefault="003E755D" w:rsidP="003E755D">
          <w:pPr>
            <w:pStyle w:val="Footer"/>
            <w:jc w:val="center"/>
            <w:rPr>
              <w:rFonts w:ascii="Calibri" w:hAnsi="Calibri" w:cs="Calibri"/>
              <w:sz w:val="22"/>
            </w:rPr>
          </w:pPr>
          <w:r w:rsidRPr="00733074">
            <w:rPr>
              <w:rFonts w:ascii="Calibri" w:hAnsi="Calibri" w:cs="Calibri"/>
              <w:sz w:val="22"/>
            </w:rPr>
            <w:t>IRB Secretariat</w:t>
          </w:r>
        </w:p>
      </w:tc>
      <w:tc>
        <w:tcPr>
          <w:tcW w:w="4536" w:type="dxa"/>
        </w:tcPr>
        <w:p w14:paraId="68BA8BE8" w14:textId="77777777" w:rsidR="003E755D" w:rsidRPr="00733074" w:rsidRDefault="003E755D" w:rsidP="003E755D">
          <w:pPr>
            <w:pStyle w:val="Footer"/>
            <w:jc w:val="center"/>
            <w:rPr>
              <w:rFonts w:ascii="Calibri" w:hAnsi="Calibri" w:cs="Calibri"/>
              <w:sz w:val="22"/>
            </w:rPr>
          </w:pPr>
          <w:r w:rsidRPr="00733074">
            <w:rPr>
              <w:rFonts w:ascii="Calibri" w:hAnsi="Calibri" w:cs="Calibri"/>
              <w:sz w:val="22"/>
            </w:rPr>
            <w:t>TMC-IRB Chairperson</w:t>
          </w:r>
        </w:p>
      </w:tc>
      <w:tc>
        <w:tcPr>
          <w:tcW w:w="3827" w:type="dxa"/>
        </w:tcPr>
        <w:p w14:paraId="68BA8BE9" w14:textId="77777777" w:rsidR="003E755D" w:rsidRPr="00733074" w:rsidRDefault="003E755D" w:rsidP="003E755D">
          <w:pPr>
            <w:pStyle w:val="Footer"/>
            <w:jc w:val="center"/>
            <w:rPr>
              <w:rFonts w:ascii="Calibri" w:hAnsi="Calibri" w:cs="Calibri"/>
              <w:sz w:val="22"/>
            </w:rPr>
          </w:pPr>
          <w:r w:rsidRPr="00733074">
            <w:rPr>
              <w:rFonts w:ascii="Calibri" w:hAnsi="Calibri" w:cs="Calibri"/>
              <w:sz w:val="22"/>
            </w:rPr>
            <w:t>Head of the Institution</w:t>
          </w:r>
        </w:p>
      </w:tc>
    </w:tr>
  </w:tbl>
  <w:p w14:paraId="68BA8BEB" w14:textId="77777777" w:rsidR="004B27D7" w:rsidRPr="003E755D" w:rsidRDefault="00C179CA" w:rsidP="00C179CA">
    <w:pPr>
      <w:pStyle w:val="Footer"/>
      <w:tabs>
        <w:tab w:val="clear" w:pos="4680"/>
        <w:tab w:val="clear" w:pos="9360"/>
        <w:tab w:val="left" w:pos="382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A8BD3" w14:textId="77777777" w:rsidR="001C02BE" w:rsidRDefault="001C02BE" w:rsidP="000609AE">
      <w:pPr>
        <w:spacing w:after="0" w:line="240" w:lineRule="auto"/>
      </w:pPr>
      <w:r>
        <w:separator/>
      </w:r>
    </w:p>
  </w:footnote>
  <w:footnote w:type="continuationSeparator" w:id="0">
    <w:p w14:paraId="68BA8BD4" w14:textId="77777777" w:rsidR="001C02BE" w:rsidRDefault="001C02BE" w:rsidP="0006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5304" w:type="dxa"/>
      <w:tblLook w:val="04A0" w:firstRow="1" w:lastRow="0" w:firstColumn="1" w:lastColumn="0" w:noHBand="0" w:noVBand="1"/>
    </w:tblPr>
    <w:tblGrid>
      <w:gridCol w:w="4248"/>
      <w:gridCol w:w="6662"/>
      <w:gridCol w:w="4394"/>
    </w:tblGrid>
    <w:tr w:rsidR="00EF3349" w:rsidRPr="00667163" w14:paraId="68BA8BDF" w14:textId="77777777" w:rsidTr="003E755D">
      <w:trPr>
        <w:trHeight w:val="1403"/>
      </w:trPr>
      <w:tc>
        <w:tcPr>
          <w:tcW w:w="4248" w:type="dxa"/>
        </w:tcPr>
        <w:p w14:paraId="68BA8BD7" w14:textId="77777777" w:rsidR="00EF3349" w:rsidRDefault="00EF3349" w:rsidP="00982AC3">
          <w:pPr>
            <w:pStyle w:val="NoSpacing"/>
            <w:jc w:val="center"/>
          </w:pPr>
          <w:r>
            <w:rPr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68BA8BEC" wp14:editId="68BA8BED">
                <wp:simplePos x="0" y="0"/>
                <wp:positionH relativeFrom="column">
                  <wp:posOffset>290195</wp:posOffset>
                </wp:positionH>
                <wp:positionV relativeFrom="paragraph">
                  <wp:posOffset>39370</wp:posOffset>
                </wp:positionV>
                <wp:extent cx="1628775" cy="815092"/>
                <wp:effectExtent l="0" t="0" r="0" b="4445"/>
                <wp:wrapNone/>
                <wp:docPr id="3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lum bright="2000" contrast="20000"/>
                        </a:blip>
                        <a:srcRect l="3753"/>
                        <a:stretch/>
                      </pic:blipFill>
                      <pic:spPr bwMode="auto">
                        <a:xfrm>
                          <a:off x="0" y="0"/>
                          <a:ext cx="1628775" cy="8150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662" w:type="dxa"/>
          <w:vAlign w:val="center"/>
        </w:tcPr>
        <w:p w14:paraId="68BA8BD8" w14:textId="77777777" w:rsidR="00EF3349" w:rsidRPr="00982AC3" w:rsidRDefault="00EF3349" w:rsidP="00982AC3">
          <w:pPr>
            <w:pStyle w:val="NoSpacing"/>
            <w:jc w:val="center"/>
            <w:rPr>
              <w:rFonts w:cs="Calibri"/>
              <w:b/>
              <w:sz w:val="28"/>
            </w:rPr>
          </w:pPr>
          <w:r w:rsidRPr="00982AC3">
            <w:rPr>
              <w:rFonts w:cs="Calibri"/>
              <w:b/>
              <w:sz w:val="28"/>
            </w:rPr>
            <w:t>Tata Medical Center</w:t>
          </w:r>
        </w:p>
        <w:p w14:paraId="68BA8BD9" w14:textId="77777777" w:rsidR="00EF3349" w:rsidRPr="00982AC3" w:rsidRDefault="00EF3349" w:rsidP="00982AC3">
          <w:pPr>
            <w:pStyle w:val="NoSpacing"/>
            <w:jc w:val="center"/>
            <w:rPr>
              <w:rFonts w:cs="Calibri"/>
              <w:sz w:val="28"/>
            </w:rPr>
          </w:pPr>
          <w:r w:rsidRPr="00982AC3">
            <w:rPr>
              <w:rFonts w:cs="Calibri"/>
              <w:b/>
              <w:sz w:val="28"/>
            </w:rPr>
            <w:t>Institutional Review Board</w:t>
          </w:r>
        </w:p>
      </w:tc>
      <w:tc>
        <w:tcPr>
          <w:tcW w:w="4394" w:type="dxa"/>
          <w:vAlign w:val="center"/>
        </w:tcPr>
        <w:p w14:paraId="68BA8BDA" w14:textId="77777777" w:rsidR="00EF3349" w:rsidRPr="00082356" w:rsidRDefault="00EF3349" w:rsidP="003E755D">
          <w:pPr>
            <w:pStyle w:val="NoSpacing"/>
            <w:jc w:val="both"/>
            <w:rPr>
              <w:rFonts w:cs="Calibri"/>
              <w:b/>
            </w:rPr>
          </w:pPr>
          <w:r w:rsidRPr="00082356">
            <w:rPr>
              <w:rFonts w:cs="Calibri"/>
              <w:b/>
            </w:rPr>
            <w:t xml:space="preserve">Supersedes Document Dated : </w:t>
          </w:r>
          <w:r w:rsidR="004C3F31">
            <w:rPr>
              <w:rFonts w:cs="Calibri"/>
              <w:b/>
            </w:rPr>
            <w:t>10</w:t>
          </w:r>
          <w:r>
            <w:rPr>
              <w:rFonts w:cs="Calibri"/>
              <w:b/>
            </w:rPr>
            <w:t>/01/202</w:t>
          </w:r>
          <w:r w:rsidR="004C3F31">
            <w:rPr>
              <w:rFonts w:cs="Calibri"/>
              <w:b/>
            </w:rPr>
            <w:t>2</w:t>
          </w:r>
        </w:p>
        <w:p w14:paraId="68BA8BDB" w14:textId="77777777" w:rsidR="00EF3349" w:rsidRPr="00082356" w:rsidRDefault="00EF3349" w:rsidP="00982AC3">
          <w:pPr>
            <w:pStyle w:val="NoSpacing"/>
            <w:rPr>
              <w:rFonts w:cs="Calibri"/>
              <w:b/>
            </w:rPr>
          </w:pPr>
          <w:r w:rsidRPr="00082356">
            <w:rPr>
              <w:rFonts w:cs="Calibri"/>
              <w:b/>
            </w:rPr>
            <w:t>SOP : TMC-IRB</w:t>
          </w:r>
        </w:p>
        <w:p w14:paraId="68BA8BDC" w14:textId="77777777" w:rsidR="00EF3349" w:rsidRPr="00082356" w:rsidRDefault="00EF3349" w:rsidP="00982AC3">
          <w:pPr>
            <w:pStyle w:val="NoSpacing"/>
            <w:rPr>
              <w:rFonts w:cs="Calibri"/>
              <w:b/>
            </w:rPr>
          </w:pPr>
          <w:r w:rsidRPr="00082356">
            <w:rPr>
              <w:rFonts w:cs="Calibri"/>
              <w:b/>
            </w:rPr>
            <w:t>Version No.: V1</w:t>
          </w:r>
          <w:r w:rsidR="004C3F31">
            <w:rPr>
              <w:rFonts w:cs="Calibri"/>
              <w:b/>
            </w:rPr>
            <w:t>2</w:t>
          </w:r>
          <w:r w:rsidR="00B17FF0">
            <w:rPr>
              <w:rFonts w:cs="Calibri"/>
              <w:b/>
            </w:rPr>
            <w:t>.1</w:t>
          </w:r>
        </w:p>
        <w:p w14:paraId="68BA8BDD" w14:textId="77777777" w:rsidR="00EF3349" w:rsidRPr="00082356" w:rsidRDefault="00EF3349" w:rsidP="00982AC3">
          <w:pPr>
            <w:pStyle w:val="NoSpacing"/>
            <w:rPr>
              <w:rFonts w:cs="Calibri"/>
              <w:b/>
            </w:rPr>
          </w:pPr>
          <w:r w:rsidRPr="00082356">
            <w:rPr>
              <w:rFonts w:cs="Calibri"/>
              <w:b/>
            </w:rPr>
            <w:t>Effective Date :</w:t>
          </w:r>
        </w:p>
        <w:p w14:paraId="68BA8BDE" w14:textId="77777777" w:rsidR="00EF3349" w:rsidRPr="00082356" w:rsidRDefault="00B17FF0" w:rsidP="004C3F31">
          <w:pPr>
            <w:pStyle w:val="NoSpacing"/>
            <w:rPr>
              <w:rFonts w:cs="Calibri"/>
              <w:b/>
            </w:rPr>
          </w:pPr>
          <w:r>
            <w:rPr>
              <w:rFonts w:cs="Calibri"/>
              <w:b/>
            </w:rPr>
            <w:t>18</w:t>
          </w:r>
          <w:r w:rsidR="00EF3349" w:rsidRPr="00082356">
            <w:rPr>
              <w:rFonts w:cs="Calibri"/>
              <w:b/>
            </w:rPr>
            <w:t>/0</w:t>
          </w:r>
          <w:r>
            <w:rPr>
              <w:rFonts w:cs="Calibri"/>
              <w:b/>
            </w:rPr>
            <w:t>1</w:t>
          </w:r>
          <w:r w:rsidR="00EF3349" w:rsidRPr="00082356">
            <w:rPr>
              <w:rFonts w:cs="Calibri"/>
              <w:b/>
            </w:rPr>
            <w:t>/202</w:t>
          </w:r>
          <w:r>
            <w:rPr>
              <w:rFonts w:cs="Calibri"/>
              <w:b/>
            </w:rPr>
            <w:t>4</w:t>
          </w:r>
        </w:p>
      </w:tc>
    </w:tr>
  </w:tbl>
  <w:p w14:paraId="68BA8BE0" w14:textId="77777777" w:rsidR="00EF3349" w:rsidRDefault="003E755D" w:rsidP="00C77080">
    <w:pPr>
      <w:pStyle w:val="Header"/>
      <w:jc w:val="center"/>
    </w:pPr>
    <w:r>
      <w:rPr>
        <w:noProof/>
        <w:lang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BA8BEE" wp14:editId="68BA8BEF">
              <wp:simplePos x="0" y="0"/>
              <wp:positionH relativeFrom="column">
                <wp:posOffset>0</wp:posOffset>
              </wp:positionH>
              <wp:positionV relativeFrom="paragraph">
                <wp:posOffset>52705</wp:posOffset>
              </wp:positionV>
              <wp:extent cx="9725025" cy="0"/>
              <wp:effectExtent l="0" t="19050" r="2857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725025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accent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0697B1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15pt" to="765.7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" strokecolor="#c45911 [2405]" strokeweight="3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E"/>
    <w:multiLevelType w:val="multilevel"/>
    <w:tmpl w:val="58A402F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450"/>
        </w:tabs>
        <w:ind w:left="45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6556B4"/>
    <w:multiLevelType w:val="hybridMultilevel"/>
    <w:tmpl w:val="0C3CC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F0EC3"/>
    <w:multiLevelType w:val="hybridMultilevel"/>
    <w:tmpl w:val="4E2096B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16A83"/>
    <w:multiLevelType w:val="hybridMultilevel"/>
    <w:tmpl w:val="909A02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E54572"/>
    <w:multiLevelType w:val="hybridMultilevel"/>
    <w:tmpl w:val="8AA8B7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422BDB"/>
    <w:multiLevelType w:val="hybridMultilevel"/>
    <w:tmpl w:val="A906C038"/>
    <w:lvl w:ilvl="0" w:tplc="C91490B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20B4331"/>
    <w:multiLevelType w:val="hybridMultilevel"/>
    <w:tmpl w:val="8E060450"/>
    <w:lvl w:ilvl="0" w:tplc="9E9E88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419EE"/>
    <w:multiLevelType w:val="hybridMultilevel"/>
    <w:tmpl w:val="10E816CE"/>
    <w:lvl w:ilvl="0" w:tplc="AB7C36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F5B6C"/>
    <w:multiLevelType w:val="multilevel"/>
    <w:tmpl w:val="48487C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985387"/>
    <w:multiLevelType w:val="hybridMultilevel"/>
    <w:tmpl w:val="C338CBBA"/>
    <w:lvl w:ilvl="0" w:tplc="1704670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98E569C"/>
    <w:multiLevelType w:val="hybridMultilevel"/>
    <w:tmpl w:val="317E29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16041"/>
    <w:multiLevelType w:val="multilevel"/>
    <w:tmpl w:val="5186E5E8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0" w:hanging="1800"/>
      </w:pPr>
      <w:rPr>
        <w:rFonts w:hint="default"/>
      </w:rPr>
    </w:lvl>
  </w:abstractNum>
  <w:abstractNum w:abstractNumId="12" w15:restartNumberingAfterBreak="0">
    <w:nsid w:val="2E8E4325"/>
    <w:multiLevelType w:val="hybridMultilevel"/>
    <w:tmpl w:val="8964498E"/>
    <w:lvl w:ilvl="0" w:tplc="0409000B">
      <w:start w:val="1"/>
      <w:numFmt w:val="bullet"/>
      <w:lvlText w:val=""/>
      <w:lvlJc w:val="left"/>
      <w:pPr>
        <w:ind w:left="10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3" w15:restartNumberingAfterBreak="0">
    <w:nsid w:val="2E9B273F"/>
    <w:multiLevelType w:val="multilevel"/>
    <w:tmpl w:val="F2A2C47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B9A3622"/>
    <w:multiLevelType w:val="hybridMultilevel"/>
    <w:tmpl w:val="AEA816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B4BA8"/>
    <w:multiLevelType w:val="hybridMultilevel"/>
    <w:tmpl w:val="57B6676C"/>
    <w:lvl w:ilvl="0" w:tplc="4BAECEB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0843E32"/>
    <w:multiLevelType w:val="hybridMultilevel"/>
    <w:tmpl w:val="95426B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8E1E74"/>
    <w:multiLevelType w:val="multilevel"/>
    <w:tmpl w:val="4C48E1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48C03FCE"/>
    <w:multiLevelType w:val="multilevel"/>
    <w:tmpl w:val="BAB8DF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49EF0DA7"/>
    <w:multiLevelType w:val="hybridMultilevel"/>
    <w:tmpl w:val="2B8AAA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74536"/>
    <w:multiLevelType w:val="hybridMultilevel"/>
    <w:tmpl w:val="47980958"/>
    <w:lvl w:ilvl="0" w:tplc="20F475A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70D92"/>
    <w:multiLevelType w:val="hybridMultilevel"/>
    <w:tmpl w:val="5A667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9249DA"/>
    <w:multiLevelType w:val="hybridMultilevel"/>
    <w:tmpl w:val="D97038B8"/>
    <w:lvl w:ilvl="0" w:tplc="3828D51A">
      <w:start w:val="8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9704D"/>
    <w:multiLevelType w:val="hybridMultilevel"/>
    <w:tmpl w:val="38D6E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20B2E"/>
    <w:multiLevelType w:val="hybridMultilevel"/>
    <w:tmpl w:val="48321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021F0"/>
    <w:multiLevelType w:val="hybridMultilevel"/>
    <w:tmpl w:val="103052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26F6F"/>
    <w:multiLevelType w:val="hybridMultilevel"/>
    <w:tmpl w:val="9496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B6CEE"/>
    <w:multiLevelType w:val="hybridMultilevel"/>
    <w:tmpl w:val="63C05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7033F"/>
    <w:multiLevelType w:val="hybridMultilevel"/>
    <w:tmpl w:val="09C29DB8"/>
    <w:lvl w:ilvl="0" w:tplc="0AE09E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83008"/>
    <w:multiLevelType w:val="hybridMultilevel"/>
    <w:tmpl w:val="F0DA71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B72E1"/>
    <w:multiLevelType w:val="multilevel"/>
    <w:tmpl w:val="60FE44B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ascii="Arial" w:eastAsia="Calibri" w:hAnsi="Arial" w:cs="Arial" w:hint="default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="Calibri" w:hAnsi="Arial" w:cs="Arial" w:hint="default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Arial" w:eastAsia="Calibri" w:hAnsi="Arial" w:cs="Arial" w:hint="default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="Calibri" w:hAnsi="Arial" w:cs="Arial" w:hint="default"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Arial" w:eastAsia="Calibri" w:hAnsi="Arial" w:cs="Arial" w:hint="default"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Arial" w:eastAsia="Calibri" w:hAnsi="Arial" w:cs="Arial" w:hint="default"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Arial" w:eastAsia="Calibri" w:hAnsi="Arial" w:cs="Arial" w:hint="default"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Arial" w:eastAsia="Calibri" w:hAnsi="Arial" w:cs="Arial" w:hint="default"/>
        <w:color w:val="auto"/>
        <w:sz w:val="24"/>
      </w:rPr>
    </w:lvl>
  </w:abstractNum>
  <w:abstractNum w:abstractNumId="31" w15:restartNumberingAfterBreak="0">
    <w:nsid w:val="6C413E92"/>
    <w:multiLevelType w:val="hybridMultilevel"/>
    <w:tmpl w:val="828CC5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85309"/>
    <w:multiLevelType w:val="hybridMultilevel"/>
    <w:tmpl w:val="25AC9B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86275"/>
    <w:multiLevelType w:val="hybridMultilevel"/>
    <w:tmpl w:val="C756D0D2"/>
    <w:lvl w:ilvl="0" w:tplc="D220A8C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1D54226"/>
    <w:multiLevelType w:val="hybridMultilevel"/>
    <w:tmpl w:val="C0DEB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474779"/>
    <w:multiLevelType w:val="multilevel"/>
    <w:tmpl w:val="2D825F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eastAsia="Calibri" w:hint="default"/>
        <w:color w:val="auto"/>
      </w:rPr>
    </w:lvl>
  </w:abstractNum>
  <w:abstractNum w:abstractNumId="36" w15:restartNumberingAfterBreak="0">
    <w:nsid w:val="7D306B04"/>
    <w:multiLevelType w:val="hybridMultilevel"/>
    <w:tmpl w:val="33DCDB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A5E36"/>
    <w:multiLevelType w:val="hybridMultilevel"/>
    <w:tmpl w:val="967EF6C6"/>
    <w:lvl w:ilvl="0" w:tplc="9F923C96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932744"/>
    <w:multiLevelType w:val="hybridMultilevel"/>
    <w:tmpl w:val="0FBA9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46453"/>
    <w:multiLevelType w:val="hybridMultilevel"/>
    <w:tmpl w:val="7610C12E"/>
    <w:lvl w:ilvl="0" w:tplc="04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0"/>
  </w:num>
  <w:num w:numId="3">
    <w:abstractNumId w:val="33"/>
  </w:num>
  <w:num w:numId="4">
    <w:abstractNumId w:val="14"/>
  </w:num>
  <w:num w:numId="5">
    <w:abstractNumId w:val="7"/>
  </w:num>
  <w:num w:numId="6">
    <w:abstractNumId w:val="28"/>
  </w:num>
  <w:num w:numId="7">
    <w:abstractNumId w:val="22"/>
  </w:num>
  <w:num w:numId="8">
    <w:abstractNumId w:val="3"/>
  </w:num>
  <w:num w:numId="9">
    <w:abstractNumId w:val="25"/>
  </w:num>
  <w:num w:numId="10">
    <w:abstractNumId w:val="13"/>
  </w:num>
  <w:num w:numId="11">
    <w:abstractNumId w:val="36"/>
  </w:num>
  <w:num w:numId="12">
    <w:abstractNumId w:val="32"/>
  </w:num>
  <w:num w:numId="13">
    <w:abstractNumId w:val="29"/>
  </w:num>
  <w:num w:numId="14">
    <w:abstractNumId w:val="4"/>
  </w:num>
  <w:num w:numId="15">
    <w:abstractNumId w:val="30"/>
  </w:num>
  <w:num w:numId="16">
    <w:abstractNumId w:val="6"/>
  </w:num>
  <w:num w:numId="17">
    <w:abstractNumId w:val="10"/>
  </w:num>
  <w:num w:numId="18">
    <w:abstractNumId w:val="34"/>
  </w:num>
  <w:num w:numId="19">
    <w:abstractNumId w:val="15"/>
  </w:num>
  <w:num w:numId="20">
    <w:abstractNumId w:val="37"/>
  </w:num>
  <w:num w:numId="21">
    <w:abstractNumId w:val="9"/>
  </w:num>
  <w:num w:numId="22">
    <w:abstractNumId w:val="5"/>
  </w:num>
  <w:num w:numId="23">
    <w:abstractNumId w:val="35"/>
  </w:num>
  <w:num w:numId="24">
    <w:abstractNumId w:val="8"/>
  </w:num>
  <w:num w:numId="25">
    <w:abstractNumId w:val="11"/>
  </w:num>
  <w:num w:numId="26">
    <w:abstractNumId w:val="21"/>
  </w:num>
  <w:num w:numId="27">
    <w:abstractNumId w:val="38"/>
  </w:num>
  <w:num w:numId="28">
    <w:abstractNumId w:val="18"/>
  </w:num>
  <w:num w:numId="29">
    <w:abstractNumId w:val="17"/>
  </w:num>
  <w:num w:numId="30">
    <w:abstractNumId w:val="39"/>
  </w:num>
  <w:num w:numId="31">
    <w:abstractNumId w:val="20"/>
  </w:num>
  <w:num w:numId="32">
    <w:abstractNumId w:val="31"/>
  </w:num>
  <w:num w:numId="33">
    <w:abstractNumId w:val="19"/>
  </w:num>
  <w:num w:numId="34">
    <w:abstractNumId w:val="23"/>
  </w:num>
  <w:num w:numId="35">
    <w:abstractNumId w:val="12"/>
  </w:num>
  <w:num w:numId="36">
    <w:abstractNumId w:val="24"/>
  </w:num>
  <w:num w:numId="37">
    <w:abstractNumId w:val="16"/>
  </w:num>
  <w:num w:numId="38">
    <w:abstractNumId w:val="1"/>
  </w:num>
  <w:num w:numId="39">
    <w:abstractNumId w:val="27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811"/>
    <w:rsid w:val="0000225E"/>
    <w:rsid w:val="00004BE9"/>
    <w:rsid w:val="00006AF6"/>
    <w:rsid w:val="00017778"/>
    <w:rsid w:val="00032FBF"/>
    <w:rsid w:val="00044EE2"/>
    <w:rsid w:val="000600CA"/>
    <w:rsid w:val="000609AE"/>
    <w:rsid w:val="000633A7"/>
    <w:rsid w:val="0007016E"/>
    <w:rsid w:val="00096566"/>
    <w:rsid w:val="000A3194"/>
    <w:rsid w:val="000A464F"/>
    <w:rsid w:val="000A55D5"/>
    <w:rsid w:val="000B300F"/>
    <w:rsid w:val="000B7194"/>
    <w:rsid w:val="000B7C76"/>
    <w:rsid w:val="000C589A"/>
    <w:rsid w:val="000D5A76"/>
    <w:rsid w:val="000D5EB7"/>
    <w:rsid w:val="000D6DF5"/>
    <w:rsid w:val="000E4059"/>
    <w:rsid w:val="000E412E"/>
    <w:rsid w:val="00101826"/>
    <w:rsid w:val="00102772"/>
    <w:rsid w:val="00105095"/>
    <w:rsid w:val="0011626C"/>
    <w:rsid w:val="00125CD3"/>
    <w:rsid w:val="00141A68"/>
    <w:rsid w:val="00145CE7"/>
    <w:rsid w:val="00146D22"/>
    <w:rsid w:val="001503FE"/>
    <w:rsid w:val="00162BA9"/>
    <w:rsid w:val="00182A28"/>
    <w:rsid w:val="00184E22"/>
    <w:rsid w:val="001A6B47"/>
    <w:rsid w:val="001B2DD1"/>
    <w:rsid w:val="001C02BE"/>
    <w:rsid w:val="001C62F9"/>
    <w:rsid w:val="001D7874"/>
    <w:rsid w:val="001E31EE"/>
    <w:rsid w:val="001E7D5C"/>
    <w:rsid w:val="001F16B4"/>
    <w:rsid w:val="001F24F4"/>
    <w:rsid w:val="001F7B63"/>
    <w:rsid w:val="00201FC7"/>
    <w:rsid w:val="002206A3"/>
    <w:rsid w:val="00227651"/>
    <w:rsid w:val="00243B33"/>
    <w:rsid w:val="00247ADC"/>
    <w:rsid w:val="00247ADF"/>
    <w:rsid w:val="00247E94"/>
    <w:rsid w:val="0025172B"/>
    <w:rsid w:val="00255028"/>
    <w:rsid w:val="002733C8"/>
    <w:rsid w:val="00274CA2"/>
    <w:rsid w:val="00274CFD"/>
    <w:rsid w:val="002816B8"/>
    <w:rsid w:val="00290F84"/>
    <w:rsid w:val="002A012F"/>
    <w:rsid w:val="002E6342"/>
    <w:rsid w:val="002E63B2"/>
    <w:rsid w:val="002F0131"/>
    <w:rsid w:val="002F12B5"/>
    <w:rsid w:val="0031446B"/>
    <w:rsid w:val="003151C0"/>
    <w:rsid w:val="00322653"/>
    <w:rsid w:val="00336AC1"/>
    <w:rsid w:val="00341320"/>
    <w:rsid w:val="00347325"/>
    <w:rsid w:val="003503AC"/>
    <w:rsid w:val="00352627"/>
    <w:rsid w:val="00353FE6"/>
    <w:rsid w:val="003907E3"/>
    <w:rsid w:val="003955D0"/>
    <w:rsid w:val="003B23BD"/>
    <w:rsid w:val="003D1C9A"/>
    <w:rsid w:val="003D3C6C"/>
    <w:rsid w:val="003D588E"/>
    <w:rsid w:val="003E4C6B"/>
    <w:rsid w:val="003E755D"/>
    <w:rsid w:val="003F6D39"/>
    <w:rsid w:val="0041330D"/>
    <w:rsid w:val="004156D3"/>
    <w:rsid w:val="00416EDE"/>
    <w:rsid w:val="004171D8"/>
    <w:rsid w:val="00432811"/>
    <w:rsid w:val="00436294"/>
    <w:rsid w:val="0043665C"/>
    <w:rsid w:val="00445315"/>
    <w:rsid w:val="0045600A"/>
    <w:rsid w:val="0045713F"/>
    <w:rsid w:val="00474C80"/>
    <w:rsid w:val="00474E5E"/>
    <w:rsid w:val="0048493C"/>
    <w:rsid w:val="00484FE8"/>
    <w:rsid w:val="00491400"/>
    <w:rsid w:val="00494858"/>
    <w:rsid w:val="0049559A"/>
    <w:rsid w:val="004B27D7"/>
    <w:rsid w:val="004C31C3"/>
    <w:rsid w:val="004C3772"/>
    <w:rsid w:val="004C3F31"/>
    <w:rsid w:val="004C5148"/>
    <w:rsid w:val="004C5C52"/>
    <w:rsid w:val="004C719C"/>
    <w:rsid w:val="004E631B"/>
    <w:rsid w:val="004E7AA4"/>
    <w:rsid w:val="004F2E14"/>
    <w:rsid w:val="00502679"/>
    <w:rsid w:val="005043DF"/>
    <w:rsid w:val="005069B7"/>
    <w:rsid w:val="005144B6"/>
    <w:rsid w:val="00514D18"/>
    <w:rsid w:val="005306D2"/>
    <w:rsid w:val="00540676"/>
    <w:rsid w:val="0055462F"/>
    <w:rsid w:val="005559EA"/>
    <w:rsid w:val="0056041B"/>
    <w:rsid w:val="00560D91"/>
    <w:rsid w:val="005616AC"/>
    <w:rsid w:val="00564D40"/>
    <w:rsid w:val="00564D71"/>
    <w:rsid w:val="00571A23"/>
    <w:rsid w:val="00571DDC"/>
    <w:rsid w:val="00572A60"/>
    <w:rsid w:val="005805D8"/>
    <w:rsid w:val="005948A0"/>
    <w:rsid w:val="0059685D"/>
    <w:rsid w:val="005C71AD"/>
    <w:rsid w:val="005C7827"/>
    <w:rsid w:val="005D1776"/>
    <w:rsid w:val="005D27DE"/>
    <w:rsid w:val="005D3064"/>
    <w:rsid w:val="005E0D05"/>
    <w:rsid w:val="005F363D"/>
    <w:rsid w:val="0061447B"/>
    <w:rsid w:val="0062577D"/>
    <w:rsid w:val="006317D3"/>
    <w:rsid w:val="006346BC"/>
    <w:rsid w:val="0063715C"/>
    <w:rsid w:val="00640C64"/>
    <w:rsid w:val="006432EF"/>
    <w:rsid w:val="00652A0E"/>
    <w:rsid w:val="006657CF"/>
    <w:rsid w:val="00681514"/>
    <w:rsid w:val="00682F9A"/>
    <w:rsid w:val="006A1873"/>
    <w:rsid w:val="006A5FE0"/>
    <w:rsid w:val="006C53C6"/>
    <w:rsid w:val="006D5282"/>
    <w:rsid w:val="006E2CAF"/>
    <w:rsid w:val="006E5918"/>
    <w:rsid w:val="006F3499"/>
    <w:rsid w:val="006F3BDF"/>
    <w:rsid w:val="00707BAD"/>
    <w:rsid w:val="007156B2"/>
    <w:rsid w:val="00716193"/>
    <w:rsid w:val="00720294"/>
    <w:rsid w:val="00722778"/>
    <w:rsid w:val="00730E8A"/>
    <w:rsid w:val="00733074"/>
    <w:rsid w:val="0073307F"/>
    <w:rsid w:val="00734AAE"/>
    <w:rsid w:val="00736FAC"/>
    <w:rsid w:val="007456D8"/>
    <w:rsid w:val="007554AB"/>
    <w:rsid w:val="0075652D"/>
    <w:rsid w:val="007638D4"/>
    <w:rsid w:val="00764EC7"/>
    <w:rsid w:val="00766D85"/>
    <w:rsid w:val="00767230"/>
    <w:rsid w:val="00771078"/>
    <w:rsid w:val="007715E4"/>
    <w:rsid w:val="00772B9C"/>
    <w:rsid w:val="00784855"/>
    <w:rsid w:val="00786103"/>
    <w:rsid w:val="007864E3"/>
    <w:rsid w:val="007A080E"/>
    <w:rsid w:val="007A6700"/>
    <w:rsid w:val="007B1F89"/>
    <w:rsid w:val="007C654A"/>
    <w:rsid w:val="007D69DB"/>
    <w:rsid w:val="007E0F60"/>
    <w:rsid w:val="007E5E98"/>
    <w:rsid w:val="007F6170"/>
    <w:rsid w:val="008049CB"/>
    <w:rsid w:val="008054C3"/>
    <w:rsid w:val="0082622E"/>
    <w:rsid w:val="00831AF1"/>
    <w:rsid w:val="00832D92"/>
    <w:rsid w:val="0084199C"/>
    <w:rsid w:val="00870975"/>
    <w:rsid w:val="00874E44"/>
    <w:rsid w:val="008856F0"/>
    <w:rsid w:val="00885D94"/>
    <w:rsid w:val="008A11C5"/>
    <w:rsid w:val="008A3C61"/>
    <w:rsid w:val="008C2813"/>
    <w:rsid w:val="008C48D0"/>
    <w:rsid w:val="008C4C73"/>
    <w:rsid w:val="008D4069"/>
    <w:rsid w:val="008F5B95"/>
    <w:rsid w:val="00906D1A"/>
    <w:rsid w:val="00910404"/>
    <w:rsid w:val="00911217"/>
    <w:rsid w:val="009119BF"/>
    <w:rsid w:val="00915ED5"/>
    <w:rsid w:val="009442C3"/>
    <w:rsid w:val="00945BFA"/>
    <w:rsid w:val="00952C6A"/>
    <w:rsid w:val="00953411"/>
    <w:rsid w:val="00953507"/>
    <w:rsid w:val="0095569D"/>
    <w:rsid w:val="00960DFF"/>
    <w:rsid w:val="009618E8"/>
    <w:rsid w:val="00966057"/>
    <w:rsid w:val="009808D4"/>
    <w:rsid w:val="00982AC3"/>
    <w:rsid w:val="0098375A"/>
    <w:rsid w:val="00984038"/>
    <w:rsid w:val="00995051"/>
    <w:rsid w:val="009A08C8"/>
    <w:rsid w:val="009A7149"/>
    <w:rsid w:val="009B1E1F"/>
    <w:rsid w:val="009B724C"/>
    <w:rsid w:val="009C3E55"/>
    <w:rsid w:val="009D7DCD"/>
    <w:rsid w:val="009E58F8"/>
    <w:rsid w:val="00A1541A"/>
    <w:rsid w:val="00A3097C"/>
    <w:rsid w:val="00A33C50"/>
    <w:rsid w:val="00A369D2"/>
    <w:rsid w:val="00A376BF"/>
    <w:rsid w:val="00A46402"/>
    <w:rsid w:val="00A46E33"/>
    <w:rsid w:val="00A52C02"/>
    <w:rsid w:val="00A61C13"/>
    <w:rsid w:val="00A73F4D"/>
    <w:rsid w:val="00A81AF7"/>
    <w:rsid w:val="00A94711"/>
    <w:rsid w:val="00AA2669"/>
    <w:rsid w:val="00AA4279"/>
    <w:rsid w:val="00AB1B41"/>
    <w:rsid w:val="00AC4142"/>
    <w:rsid w:val="00AC5914"/>
    <w:rsid w:val="00AD2AF5"/>
    <w:rsid w:val="00AE6921"/>
    <w:rsid w:val="00AF107F"/>
    <w:rsid w:val="00AF4F7A"/>
    <w:rsid w:val="00B021BE"/>
    <w:rsid w:val="00B15963"/>
    <w:rsid w:val="00B17FF0"/>
    <w:rsid w:val="00B2073D"/>
    <w:rsid w:val="00B27F6A"/>
    <w:rsid w:val="00B340F2"/>
    <w:rsid w:val="00B4169F"/>
    <w:rsid w:val="00B55311"/>
    <w:rsid w:val="00B61E6B"/>
    <w:rsid w:val="00B74E70"/>
    <w:rsid w:val="00B77A21"/>
    <w:rsid w:val="00B82D2A"/>
    <w:rsid w:val="00B86D28"/>
    <w:rsid w:val="00BA56D3"/>
    <w:rsid w:val="00BA595C"/>
    <w:rsid w:val="00BB2734"/>
    <w:rsid w:val="00BB326C"/>
    <w:rsid w:val="00BB33ED"/>
    <w:rsid w:val="00BB74B6"/>
    <w:rsid w:val="00BE7B2C"/>
    <w:rsid w:val="00C179CA"/>
    <w:rsid w:val="00C20E02"/>
    <w:rsid w:val="00C26A52"/>
    <w:rsid w:val="00C363FA"/>
    <w:rsid w:val="00C66774"/>
    <w:rsid w:val="00C77080"/>
    <w:rsid w:val="00C804B5"/>
    <w:rsid w:val="00C85D5F"/>
    <w:rsid w:val="00C93724"/>
    <w:rsid w:val="00C94C40"/>
    <w:rsid w:val="00CA5CC2"/>
    <w:rsid w:val="00CB2AAD"/>
    <w:rsid w:val="00CB525F"/>
    <w:rsid w:val="00CB7803"/>
    <w:rsid w:val="00CC087E"/>
    <w:rsid w:val="00CC64A8"/>
    <w:rsid w:val="00CD5446"/>
    <w:rsid w:val="00CE4667"/>
    <w:rsid w:val="00CF45C0"/>
    <w:rsid w:val="00CF48C8"/>
    <w:rsid w:val="00CF6641"/>
    <w:rsid w:val="00D22F04"/>
    <w:rsid w:val="00D24602"/>
    <w:rsid w:val="00D339BB"/>
    <w:rsid w:val="00D43427"/>
    <w:rsid w:val="00D4543D"/>
    <w:rsid w:val="00D57730"/>
    <w:rsid w:val="00D6699B"/>
    <w:rsid w:val="00D72841"/>
    <w:rsid w:val="00D755F1"/>
    <w:rsid w:val="00D86877"/>
    <w:rsid w:val="00D91EFC"/>
    <w:rsid w:val="00D95DE4"/>
    <w:rsid w:val="00D964A2"/>
    <w:rsid w:val="00DA5901"/>
    <w:rsid w:val="00DB1B58"/>
    <w:rsid w:val="00DB246F"/>
    <w:rsid w:val="00DB2D5A"/>
    <w:rsid w:val="00DB32D3"/>
    <w:rsid w:val="00DC73CF"/>
    <w:rsid w:val="00DD598B"/>
    <w:rsid w:val="00DD69E3"/>
    <w:rsid w:val="00DE2A28"/>
    <w:rsid w:val="00DE3305"/>
    <w:rsid w:val="00DE3D2F"/>
    <w:rsid w:val="00DE46C6"/>
    <w:rsid w:val="00DE5DE4"/>
    <w:rsid w:val="00DF3059"/>
    <w:rsid w:val="00E053BC"/>
    <w:rsid w:val="00E15E96"/>
    <w:rsid w:val="00E204F9"/>
    <w:rsid w:val="00E23264"/>
    <w:rsid w:val="00E2507C"/>
    <w:rsid w:val="00E2655D"/>
    <w:rsid w:val="00E3726E"/>
    <w:rsid w:val="00E443F2"/>
    <w:rsid w:val="00E77DBA"/>
    <w:rsid w:val="00E903A8"/>
    <w:rsid w:val="00E91450"/>
    <w:rsid w:val="00E9450D"/>
    <w:rsid w:val="00EA181B"/>
    <w:rsid w:val="00EA4A09"/>
    <w:rsid w:val="00EB7DE4"/>
    <w:rsid w:val="00EC1049"/>
    <w:rsid w:val="00EC66DF"/>
    <w:rsid w:val="00ED4CF4"/>
    <w:rsid w:val="00EE07AA"/>
    <w:rsid w:val="00EE3574"/>
    <w:rsid w:val="00EF3349"/>
    <w:rsid w:val="00EF411B"/>
    <w:rsid w:val="00EF6264"/>
    <w:rsid w:val="00F0120B"/>
    <w:rsid w:val="00F01950"/>
    <w:rsid w:val="00F02B3C"/>
    <w:rsid w:val="00F16AA6"/>
    <w:rsid w:val="00F202CD"/>
    <w:rsid w:val="00F24D5A"/>
    <w:rsid w:val="00F2568E"/>
    <w:rsid w:val="00F31BF0"/>
    <w:rsid w:val="00F3799E"/>
    <w:rsid w:val="00F5604D"/>
    <w:rsid w:val="00F61E67"/>
    <w:rsid w:val="00F70BB5"/>
    <w:rsid w:val="00F90C4A"/>
    <w:rsid w:val="00F93103"/>
    <w:rsid w:val="00FA07C2"/>
    <w:rsid w:val="00FA72BF"/>
    <w:rsid w:val="00FA7AD6"/>
    <w:rsid w:val="00FC6FE6"/>
    <w:rsid w:val="00FD7146"/>
    <w:rsid w:val="00FE4BD0"/>
    <w:rsid w:val="00FE7342"/>
    <w:rsid w:val="00FE749F"/>
    <w:rsid w:val="00FF4369"/>
    <w:rsid w:val="00FF54DF"/>
    <w:rsid w:val="00FF5BC9"/>
    <w:rsid w:val="00FF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BA8B30"/>
  <w15:chartTrackingRefBased/>
  <w15:docId w15:val="{9472B4F8-43A8-4833-94BC-51EB861F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49CB"/>
    <w:pPr>
      <w:suppressAutoHyphens/>
      <w:spacing w:after="200" w:line="276" w:lineRule="auto"/>
    </w:pPr>
    <w:rPr>
      <w:rFonts w:ascii="KHCHKG+Calibri" w:eastAsia="Times New Roman" w:hAnsi="KHCHKG+Calibri" w:cs="KHCHKG+Calibri"/>
      <w:color w:val="000000"/>
      <w:kern w:val="1"/>
      <w:sz w:val="24"/>
      <w:szCs w:val="24"/>
      <w:lang w:val="en-IN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01F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20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6657CF"/>
    <w:pPr>
      <w:suppressAutoHyphens/>
      <w:spacing w:after="0" w:line="240" w:lineRule="auto"/>
    </w:pPr>
    <w:rPr>
      <w:rFonts w:ascii="Calibri" w:eastAsia="Calibri" w:hAnsi="Calibri" w:cs="Times New Roman"/>
      <w:kern w:val="1"/>
      <w:lang w:val="en-IN"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6657CF"/>
    <w:rPr>
      <w:rFonts w:ascii="Calibri" w:eastAsia="Calibri" w:hAnsi="Calibri" w:cs="Times New Roman"/>
      <w:kern w:val="1"/>
      <w:lang w:val="en-IN" w:eastAsia="ar-SA"/>
    </w:rPr>
  </w:style>
  <w:style w:type="paragraph" w:styleId="Header">
    <w:name w:val="header"/>
    <w:basedOn w:val="Normal"/>
    <w:link w:val="HeaderChar"/>
    <w:uiPriority w:val="99"/>
    <w:unhideWhenUsed/>
    <w:rsid w:val="000609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9AE"/>
  </w:style>
  <w:style w:type="paragraph" w:styleId="Footer">
    <w:name w:val="footer"/>
    <w:basedOn w:val="Normal"/>
    <w:link w:val="FooterChar"/>
    <w:uiPriority w:val="99"/>
    <w:unhideWhenUsed/>
    <w:rsid w:val="000609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9AE"/>
  </w:style>
  <w:style w:type="paragraph" w:customStyle="1" w:styleId="Default">
    <w:name w:val="Default"/>
    <w:rsid w:val="000609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F0131"/>
    <w:pPr>
      <w:spacing w:after="0"/>
      <w:ind w:left="720"/>
    </w:pPr>
    <w:rPr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3144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5C7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984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281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4C7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AF4F7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F4F7A"/>
    <w:rPr>
      <w:rFonts w:ascii="KHCHKG+Calibri" w:eastAsia="Times New Roman" w:hAnsi="KHCHKG+Calibri" w:cs="KHCHKG+Calibri"/>
      <w:color w:val="000000"/>
      <w:kern w:val="1"/>
      <w:sz w:val="16"/>
      <w:szCs w:val="16"/>
      <w:lang w:val="en-IN" w:eastAsia="ar-SA"/>
    </w:rPr>
  </w:style>
  <w:style w:type="character" w:styleId="Hyperlink">
    <w:name w:val="Hyperlink"/>
    <w:basedOn w:val="DefaultParagraphFont"/>
    <w:rsid w:val="007D69DB"/>
    <w:rPr>
      <w:color w:val="0000FF"/>
      <w:u w:val="single"/>
    </w:rPr>
  </w:style>
  <w:style w:type="character" w:customStyle="1" w:styleId="FooterChar1">
    <w:name w:val="Footer Char1"/>
    <w:basedOn w:val="DefaultParagraphFont"/>
    <w:rsid w:val="004B27D7"/>
    <w:rPr>
      <w:rFonts w:ascii="KHCHKG+Calibri" w:hAnsi="KHCHKG+Calibri" w:cs="KHCHKG+Calibri"/>
      <w:color w:val="000000"/>
      <w:kern w:val="1"/>
      <w:sz w:val="24"/>
      <w:szCs w:val="24"/>
      <w:lang w:val="en-IN" w:eastAsia="ar-SA"/>
    </w:rPr>
  </w:style>
  <w:style w:type="character" w:customStyle="1" w:styleId="BalloonTextChar">
    <w:name w:val="Balloon Text Char"/>
    <w:basedOn w:val="DefaultParagraphFont"/>
    <w:rsid w:val="00BB326C"/>
    <w:rPr>
      <w:rFonts w:ascii="Tahoma" w:hAnsi="Tahoma" w:cs="Tahoma"/>
      <w:sz w:val="16"/>
      <w:szCs w:val="16"/>
    </w:rPr>
  </w:style>
  <w:style w:type="table" w:customStyle="1" w:styleId="TableGrid7">
    <w:name w:val="Table Grid7"/>
    <w:basedOn w:val="TableNormal"/>
    <w:next w:val="TableGrid"/>
    <w:uiPriority w:val="59"/>
    <w:rsid w:val="00102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7861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F9190-5F0F-41CC-A151-E158390C0582}"/>
      </w:docPartPr>
      <w:docPartBody>
        <w:p w:rsidR="00826517" w:rsidRDefault="0063385E"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51837F9AEC7B491491243437EE88B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0E357-E317-4C2A-BF22-3D8FB105385D}"/>
      </w:docPartPr>
      <w:docPartBody>
        <w:p w:rsidR="00826517" w:rsidRDefault="0063385E" w:rsidP="0063385E">
          <w:pPr>
            <w:pStyle w:val="51837F9AEC7B491491243437EE88B990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00C1A4416D9D4F70844F7FA4D7385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93D19-E49B-44B1-B19A-16C8DDCB7AC3}"/>
      </w:docPartPr>
      <w:docPartBody>
        <w:p w:rsidR="00826517" w:rsidRDefault="0063385E" w:rsidP="0063385E">
          <w:pPr>
            <w:pStyle w:val="00C1A4416D9D4F70844F7FA4D738580C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429DFBE90B3A463F89B8D4C1F42DEA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38D7C-6F52-4941-900C-7AF723443818}"/>
      </w:docPartPr>
      <w:docPartBody>
        <w:p w:rsidR="00826517" w:rsidRDefault="0063385E" w:rsidP="0063385E">
          <w:pPr>
            <w:pStyle w:val="429DFBE90B3A463F89B8D4C1F42DEA00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709D3E14D72D4860A339267837316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18B9B-90CF-4336-9746-C444C0FD0F57}"/>
      </w:docPartPr>
      <w:docPartBody>
        <w:p w:rsidR="00826517" w:rsidRDefault="0063385E" w:rsidP="0063385E">
          <w:pPr>
            <w:pStyle w:val="709D3E14D72D4860A3392678373164F9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59E26052C8CA473C8BDA254A99F87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5E5C9-D276-457A-922B-24B8294896E3}"/>
      </w:docPartPr>
      <w:docPartBody>
        <w:p w:rsidR="00826517" w:rsidRDefault="0063385E" w:rsidP="0063385E">
          <w:pPr>
            <w:pStyle w:val="59E26052C8CA473C8BDA254A99F87DF5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F1D5696C90F24C9C9168D8A08DF49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40607-94D4-4079-A903-3CCE901825EA}"/>
      </w:docPartPr>
      <w:docPartBody>
        <w:p w:rsidR="00826517" w:rsidRDefault="0063385E" w:rsidP="0063385E">
          <w:pPr>
            <w:pStyle w:val="F1D5696C90F24C9C9168D8A08DF4962C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DC2E6D4C755842D68F8B27EB99285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D0BEF-D834-4609-BEC6-07D419EC8CE4}"/>
      </w:docPartPr>
      <w:docPartBody>
        <w:p w:rsidR="00826517" w:rsidRDefault="0063385E" w:rsidP="0063385E">
          <w:pPr>
            <w:pStyle w:val="DC2E6D4C755842D68F8B27EB99285302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86D7F54346BA4062B91EB77CB3DE6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61DFA-95A7-41E4-9D38-109321AE51E3}"/>
      </w:docPartPr>
      <w:docPartBody>
        <w:p w:rsidR="00826517" w:rsidRDefault="0063385E" w:rsidP="0063385E">
          <w:pPr>
            <w:pStyle w:val="86D7F54346BA4062B91EB77CB3DE6158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E914B336BCA640ECB0F08799AB6E8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A2794-077B-4772-9344-C023958167A5}"/>
      </w:docPartPr>
      <w:docPartBody>
        <w:p w:rsidR="00826517" w:rsidRDefault="0063385E" w:rsidP="0063385E">
          <w:pPr>
            <w:pStyle w:val="E914B336BCA640ECB0F08799AB6E823F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3E656BE8C10A4E64996AF816FDEA6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A075E4-5F2B-4299-978C-6C85CE441A53}"/>
      </w:docPartPr>
      <w:docPartBody>
        <w:p w:rsidR="00826517" w:rsidRDefault="0063385E" w:rsidP="0063385E">
          <w:pPr>
            <w:pStyle w:val="3E656BE8C10A4E64996AF816FDEA63AF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2E7362CFDDE740EAA9F76654E5C6C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33C34-D4B9-4339-8CD9-E414742F0E0B}"/>
      </w:docPartPr>
      <w:docPartBody>
        <w:p w:rsidR="00826517" w:rsidRDefault="0063385E" w:rsidP="0063385E">
          <w:pPr>
            <w:pStyle w:val="2E7362CFDDE740EAA9F76654E5C6CF68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0B9022AB6CF04C3D87ABC98C9DE38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9FDD7-F435-42FD-874F-ECAC4DB212BC}"/>
      </w:docPartPr>
      <w:docPartBody>
        <w:p w:rsidR="00826517" w:rsidRDefault="0063385E" w:rsidP="0063385E">
          <w:pPr>
            <w:pStyle w:val="0B9022AB6CF04C3D87ABC98C9DE38ECB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FC93BD8E95814B208621FCC706F94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EBFDC1-46C5-4D23-91A0-D52FEFF533F1}"/>
      </w:docPartPr>
      <w:docPartBody>
        <w:p w:rsidR="00826517" w:rsidRDefault="0063385E" w:rsidP="0063385E">
          <w:pPr>
            <w:pStyle w:val="FC93BD8E95814B208621FCC706F943BD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C8A6327D481346D1A17854B6317D1C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B2426-C87C-4062-A877-642A8C2466EC}"/>
      </w:docPartPr>
      <w:docPartBody>
        <w:p w:rsidR="00826517" w:rsidRDefault="0063385E" w:rsidP="0063385E">
          <w:pPr>
            <w:pStyle w:val="C8A6327D481346D1A17854B6317D1CAF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6D9C700FE17D47158CE0137BC88C1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F7807-593B-438F-8A76-2E34FC6FFDAE}"/>
      </w:docPartPr>
      <w:docPartBody>
        <w:p w:rsidR="00826517" w:rsidRDefault="0063385E" w:rsidP="0063385E">
          <w:pPr>
            <w:pStyle w:val="6D9C700FE17D47158CE0137BC88C18BB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C449FA2F0108485692D6BE90FCEE7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CDEB5-A741-4A99-918D-69EB6AED9D68}"/>
      </w:docPartPr>
      <w:docPartBody>
        <w:p w:rsidR="00826517" w:rsidRDefault="0063385E" w:rsidP="0063385E">
          <w:pPr>
            <w:pStyle w:val="C449FA2F0108485692D6BE90FCEE706C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5C1518F9C9814AA2BECE94C426936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C0C7C-E323-49F1-995E-159C3798A76A}"/>
      </w:docPartPr>
      <w:docPartBody>
        <w:p w:rsidR="00826517" w:rsidRDefault="0063385E" w:rsidP="0063385E">
          <w:pPr>
            <w:pStyle w:val="5C1518F9C9814AA2BECE94C426936808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4271CBB5C25A4DEDA8A5C62CF98B5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19AA32-3792-41BC-8B68-B30B3D25A746}"/>
      </w:docPartPr>
      <w:docPartBody>
        <w:p w:rsidR="00826517" w:rsidRDefault="0063385E" w:rsidP="0063385E">
          <w:pPr>
            <w:pStyle w:val="4271CBB5C25A4DEDA8A5C62CF98B5982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C0BAECFA54D24134AF40A02E9BE2E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2A07D-F72F-4E97-A983-2EF661BEF621}"/>
      </w:docPartPr>
      <w:docPartBody>
        <w:p w:rsidR="00826517" w:rsidRDefault="0063385E" w:rsidP="0063385E">
          <w:pPr>
            <w:pStyle w:val="C0BAECFA54D24134AF40A02E9BE2EC72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F771B9210ECF44E99A2B67C54C637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1C407D-FC33-4AE2-95EC-655C59AE3C2D}"/>
      </w:docPartPr>
      <w:docPartBody>
        <w:p w:rsidR="00826517" w:rsidRDefault="0063385E" w:rsidP="0063385E">
          <w:pPr>
            <w:pStyle w:val="F771B9210ECF44E99A2B67C54C637499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2165ED1DB64C4ED7842827710A45E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D4A3B-61DC-46AA-B2AC-6243FDAC4AA6}"/>
      </w:docPartPr>
      <w:docPartBody>
        <w:p w:rsidR="00826517" w:rsidRDefault="0063385E" w:rsidP="0063385E">
          <w:pPr>
            <w:pStyle w:val="2165ED1DB64C4ED7842827710A45EB8E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9DAFD988E3F84E6E85FAED5087F02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B6432-3818-4525-9929-0A9BCB086392}"/>
      </w:docPartPr>
      <w:docPartBody>
        <w:p w:rsidR="00826517" w:rsidRDefault="0063385E" w:rsidP="0063385E">
          <w:pPr>
            <w:pStyle w:val="9DAFD988E3F84E6E85FAED5087F02325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DB1558B9EECB4E51A655521BA5919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0B15E-8021-4F85-A884-0B424BD3E6FC}"/>
      </w:docPartPr>
      <w:docPartBody>
        <w:p w:rsidR="00826517" w:rsidRDefault="0063385E" w:rsidP="0063385E">
          <w:pPr>
            <w:pStyle w:val="DB1558B9EECB4E51A655521BA5919DEF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E4464DA3400A4FBAA4247036CD617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997257-AEAF-4B2A-ACA9-10A762ECE490}"/>
      </w:docPartPr>
      <w:docPartBody>
        <w:p w:rsidR="00826517" w:rsidRDefault="0063385E" w:rsidP="0063385E">
          <w:pPr>
            <w:pStyle w:val="E4464DA3400A4FBAA4247036CD617649"/>
          </w:pPr>
          <w:r w:rsidRPr="00944567">
            <w:rPr>
              <w:rStyle w:val="PlaceholderText"/>
            </w:rPr>
            <w:t>Choose an item.</w:t>
          </w:r>
        </w:p>
      </w:docPartBody>
    </w:docPart>
    <w:docPart>
      <w:docPartPr>
        <w:name w:val="B67880D34C504DCC95BAF49039B06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5C66B-91FF-43BA-8314-8F0D0B3507F1}"/>
      </w:docPartPr>
      <w:docPartBody>
        <w:p w:rsidR="00826517" w:rsidRDefault="0063385E" w:rsidP="0063385E">
          <w:pPr>
            <w:pStyle w:val="B67880D34C504DCC95BAF49039B060C1"/>
          </w:pPr>
          <w:r w:rsidRPr="0094456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HCHKG+Calib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85E"/>
    <w:rsid w:val="00211587"/>
    <w:rsid w:val="00474D78"/>
    <w:rsid w:val="0063385E"/>
    <w:rsid w:val="0068546A"/>
    <w:rsid w:val="00784188"/>
    <w:rsid w:val="00826517"/>
    <w:rsid w:val="00A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385E"/>
    <w:rPr>
      <w:color w:val="808080"/>
    </w:rPr>
  </w:style>
  <w:style w:type="paragraph" w:customStyle="1" w:styleId="51837F9AEC7B491491243437EE88B990">
    <w:name w:val="51837F9AEC7B491491243437EE88B990"/>
    <w:rsid w:val="0063385E"/>
  </w:style>
  <w:style w:type="paragraph" w:customStyle="1" w:styleId="00C1A4416D9D4F70844F7FA4D738580C">
    <w:name w:val="00C1A4416D9D4F70844F7FA4D738580C"/>
    <w:rsid w:val="0063385E"/>
  </w:style>
  <w:style w:type="paragraph" w:customStyle="1" w:styleId="429DFBE90B3A463F89B8D4C1F42DEA00">
    <w:name w:val="429DFBE90B3A463F89B8D4C1F42DEA00"/>
    <w:rsid w:val="0063385E"/>
  </w:style>
  <w:style w:type="paragraph" w:customStyle="1" w:styleId="709D3E14D72D4860A3392678373164F9">
    <w:name w:val="709D3E14D72D4860A3392678373164F9"/>
    <w:rsid w:val="0063385E"/>
  </w:style>
  <w:style w:type="paragraph" w:customStyle="1" w:styleId="59E26052C8CA473C8BDA254A99F87DF5">
    <w:name w:val="59E26052C8CA473C8BDA254A99F87DF5"/>
    <w:rsid w:val="0063385E"/>
  </w:style>
  <w:style w:type="paragraph" w:customStyle="1" w:styleId="F1D5696C90F24C9C9168D8A08DF4962C">
    <w:name w:val="F1D5696C90F24C9C9168D8A08DF4962C"/>
    <w:rsid w:val="0063385E"/>
  </w:style>
  <w:style w:type="paragraph" w:customStyle="1" w:styleId="DC2E6D4C755842D68F8B27EB99285302">
    <w:name w:val="DC2E6D4C755842D68F8B27EB99285302"/>
    <w:rsid w:val="0063385E"/>
  </w:style>
  <w:style w:type="paragraph" w:customStyle="1" w:styleId="86D7F54346BA4062B91EB77CB3DE6158">
    <w:name w:val="86D7F54346BA4062B91EB77CB3DE6158"/>
    <w:rsid w:val="0063385E"/>
  </w:style>
  <w:style w:type="paragraph" w:customStyle="1" w:styleId="E914B336BCA640ECB0F08799AB6E823F">
    <w:name w:val="E914B336BCA640ECB0F08799AB6E823F"/>
    <w:rsid w:val="0063385E"/>
  </w:style>
  <w:style w:type="paragraph" w:customStyle="1" w:styleId="3E656BE8C10A4E64996AF816FDEA63AF">
    <w:name w:val="3E656BE8C10A4E64996AF816FDEA63AF"/>
    <w:rsid w:val="0063385E"/>
  </w:style>
  <w:style w:type="paragraph" w:customStyle="1" w:styleId="2E7362CFDDE740EAA9F76654E5C6CF68">
    <w:name w:val="2E7362CFDDE740EAA9F76654E5C6CF68"/>
    <w:rsid w:val="0063385E"/>
  </w:style>
  <w:style w:type="paragraph" w:customStyle="1" w:styleId="0B9022AB6CF04C3D87ABC98C9DE38ECB">
    <w:name w:val="0B9022AB6CF04C3D87ABC98C9DE38ECB"/>
    <w:rsid w:val="0063385E"/>
  </w:style>
  <w:style w:type="paragraph" w:customStyle="1" w:styleId="FC93BD8E95814B208621FCC706F943BD">
    <w:name w:val="FC93BD8E95814B208621FCC706F943BD"/>
    <w:rsid w:val="0063385E"/>
  </w:style>
  <w:style w:type="paragraph" w:customStyle="1" w:styleId="C8A6327D481346D1A17854B6317D1CAF">
    <w:name w:val="C8A6327D481346D1A17854B6317D1CAF"/>
    <w:rsid w:val="0063385E"/>
  </w:style>
  <w:style w:type="paragraph" w:customStyle="1" w:styleId="6D9C700FE17D47158CE0137BC88C18BB">
    <w:name w:val="6D9C700FE17D47158CE0137BC88C18BB"/>
    <w:rsid w:val="0063385E"/>
  </w:style>
  <w:style w:type="paragraph" w:customStyle="1" w:styleId="C449FA2F0108485692D6BE90FCEE706C">
    <w:name w:val="C449FA2F0108485692D6BE90FCEE706C"/>
    <w:rsid w:val="0063385E"/>
  </w:style>
  <w:style w:type="paragraph" w:customStyle="1" w:styleId="5C1518F9C9814AA2BECE94C426936808">
    <w:name w:val="5C1518F9C9814AA2BECE94C426936808"/>
    <w:rsid w:val="0063385E"/>
  </w:style>
  <w:style w:type="paragraph" w:customStyle="1" w:styleId="4271CBB5C25A4DEDA8A5C62CF98B5982">
    <w:name w:val="4271CBB5C25A4DEDA8A5C62CF98B5982"/>
    <w:rsid w:val="0063385E"/>
  </w:style>
  <w:style w:type="paragraph" w:customStyle="1" w:styleId="C0BAECFA54D24134AF40A02E9BE2EC72">
    <w:name w:val="C0BAECFA54D24134AF40A02E9BE2EC72"/>
    <w:rsid w:val="0063385E"/>
  </w:style>
  <w:style w:type="paragraph" w:customStyle="1" w:styleId="F771B9210ECF44E99A2B67C54C637499">
    <w:name w:val="F771B9210ECF44E99A2B67C54C637499"/>
    <w:rsid w:val="0063385E"/>
  </w:style>
  <w:style w:type="paragraph" w:customStyle="1" w:styleId="2165ED1DB64C4ED7842827710A45EB8E">
    <w:name w:val="2165ED1DB64C4ED7842827710A45EB8E"/>
    <w:rsid w:val="0063385E"/>
  </w:style>
  <w:style w:type="paragraph" w:customStyle="1" w:styleId="9DAFD988E3F84E6E85FAED5087F02325">
    <w:name w:val="9DAFD988E3F84E6E85FAED5087F02325"/>
    <w:rsid w:val="0063385E"/>
  </w:style>
  <w:style w:type="paragraph" w:customStyle="1" w:styleId="DB1558B9EECB4E51A655521BA5919DEF">
    <w:name w:val="DB1558B9EECB4E51A655521BA5919DEF"/>
    <w:rsid w:val="0063385E"/>
  </w:style>
  <w:style w:type="paragraph" w:customStyle="1" w:styleId="E4464DA3400A4FBAA4247036CD617649">
    <w:name w:val="E4464DA3400A4FBAA4247036CD617649"/>
    <w:rsid w:val="0063385E"/>
  </w:style>
  <w:style w:type="paragraph" w:customStyle="1" w:styleId="B67880D34C504DCC95BAF49039B060C1">
    <w:name w:val="B67880D34C504DCC95BAF49039B060C1"/>
    <w:rsid w:val="006338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DBABB-509A-404E-9A6B-1417BBEBE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Arkendra Choudhury</dc:creator>
  <cp:keywords/>
  <dc:description/>
  <cp:lastModifiedBy>Bishwaranjan Jana</cp:lastModifiedBy>
  <cp:revision>14</cp:revision>
  <dcterms:created xsi:type="dcterms:W3CDTF">2023-09-16T06:52:00Z</dcterms:created>
  <dcterms:modified xsi:type="dcterms:W3CDTF">2025-08-14T05:51:00Z</dcterms:modified>
</cp:coreProperties>
</file>